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6128D" w14:textId="785C3443" w:rsidR="00411ED2" w:rsidRPr="009E3359" w:rsidRDefault="009F4B3B" w:rsidP="00BC2D2C">
      <w:pPr>
        <w:shd w:val="clear" w:color="auto" w:fill="0396A6"/>
        <w:jc w:val="center"/>
        <w:rPr>
          <w:rFonts w:ascii="Arial" w:eastAsia="Calibri" w:hAnsi="Arial" w:cs="Arial"/>
          <w:b/>
          <w:color w:val="FFFFFF" w:themeColor="background1"/>
          <w:sz w:val="52"/>
          <w:szCs w:val="52"/>
        </w:rPr>
      </w:pPr>
      <w:r>
        <w:rPr>
          <w:rFonts w:ascii="Arial" w:eastAsia="Calibri" w:hAnsi="Arial" w:cs="Arial"/>
          <w:b/>
          <w:color w:val="FFFFFF" w:themeColor="background1"/>
          <w:sz w:val="52"/>
          <w:szCs w:val="52"/>
        </w:rPr>
        <w:t xml:space="preserve"> </w:t>
      </w:r>
      <w:r w:rsidR="0078132F" w:rsidRPr="00517549">
        <w:rPr>
          <w:rFonts w:ascii="Arial" w:eastAsia="Calibri" w:hAnsi="Arial" w:cs="Arial"/>
          <w:b/>
          <w:color w:val="FFFFFF" w:themeColor="background1"/>
          <w:sz w:val="52"/>
          <w:szCs w:val="52"/>
        </w:rPr>
        <w:t xml:space="preserve">VCS </w:t>
      </w:r>
      <w:r w:rsidR="00517549">
        <w:rPr>
          <w:rFonts w:ascii="Arial" w:eastAsia="Calibri" w:hAnsi="Arial" w:cs="Arial"/>
          <w:b/>
          <w:color w:val="FFFFFF" w:themeColor="background1"/>
          <w:sz w:val="52"/>
          <w:szCs w:val="52"/>
        </w:rPr>
        <w:t>Alliance S</w:t>
      </w:r>
      <w:r w:rsidR="0078132F" w:rsidRPr="00517549">
        <w:rPr>
          <w:rFonts w:ascii="Arial" w:eastAsia="Calibri" w:hAnsi="Arial" w:cs="Arial"/>
          <w:b/>
          <w:color w:val="FFFFFF" w:themeColor="background1"/>
          <w:sz w:val="52"/>
          <w:szCs w:val="52"/>
        </w:rPr>
        <w:t>uppo</w:t>
      </w:r>
      <w:bookmarkStart w:id="0" w:name="_Hlk22117506"/>
      <w:r w:rsidR="001D5A66">
        <w:rPr>
          <w:rFonts w:ascii="Arial" w:eastAsia="Calibri" w:hAnsi="Arial" w:cs="Arial"/>
          <w:b/>
          <w:color w:val="FFFFFF" w:themeColor="background1"/>
          <w:sz w:val="52"/>
          <w:szCs w:val="52"/>
        </w:rPr>
        <w:t>rt</w:t>
      </w:r>
      <w:r w:rsidR="000D3D4F">
        <w:rPr>
          <w:rFonts w:ascii="Arial" w:eastAsia="Calibri" w:hAnsi="Arial" w:cs="Arial"/>
          <w:b/>
          <w:color w:val="FFFFFF" w:themeColor="background1"/>
          <w:sz w:val="52"/>
          <w:szCs w:val="52"/>
        </w:rPr>
        <w:t xml:space="preserve"> </w:t>
      </w:r>
    </w:p>
    <w:tbl>
      <w:tblPr>
        <w:tblStyle w:val="TableGrid"/>
        <w:tblpPr w:leftFromText="180" w:rightFromText="180" w:vertAnchor="text" w:tblpY="1"/>
        <w:tblOverlap w:val="never"/>
        <w:tblW w:w="14454" w:type="dxa"/>
        <w:tblLayout w:type="fixed"/>
        <w:tblLook w:val="04A0" w:firstRow="1" w:lastRow="0" w:firstColumn="1" w:lastColumn="0" w:noHBand="0" w:noVBand="1"/>
      </w:tblPr>
      <w:tblGrid>
        <w:gridCol w:w="3114"/>
        <w:gridCol w:w="5812"/>
        <w:gridCol w:w="5528"/>
      </w:tblGrid>
      <w:tr w:rsidR="00E61D85" w:rsidRPr="002D0138" w14:paraId="2E4BAEE7" w14:textId="77777777" w:rsidTr="00FA7105">
        <w:trPr>
          <w:trHeight w:val="580"/>
        </w:trPr>
        <w:tc>
          <w:tcPr>
            <w:tcW w:w="3114" w:type="dxa"/>
          </w:tcPr>
          <w:bookmarkEnd w:id="0"/>
          <w:p w14:paraId="4E9D33F9" w14:textId="1786217A" w:rsidR="00E61D85" w:rsidRPr="00DD297D" w:rsidRDefault="00E61D85" w:rsidP="001B365C">
            <w:pPr>
              <w:rPr>
                <w:rFonts w:cstheme="minorHAnsi"/>
                <w:b/>
                <w:bCs/>
                <w:sz w:val="24"/>
                <w:szCs w:val="24"/>
              </w:rPr>
            </w:pPr>
            <w:r w:rsidRPr="00DD297D">
              <w:rPr>
                <w:rFonts w:cstheme="minorHAnsi"/>
                <w:b/>
                <w:bCs/>
                <w:sz w:val="24"/>
                <w:szCs w:val="24"/>
              </w:rPr>
              <w:t xml:space="preserve">VCS Organisation </w:t>
            </w:r>
          </w:p>
          <w:p w14:paraId="7FDFBF27" w14:textId="77777777" w:rsidR="00E61D85" w:rsidRPr="00DD297D" w:rsidRDefault="00E61D85" w:rsidP="001B365C">
            <w:pPr>
              <w:rPr>
                <w:rFonts w:cstheme="minorHAnsi"/>
                <w:b/>
                <w:bCs/>
                <w:sz w:val="24"/>
                <w:szCs w:val="24"/>
              </w:rPr>
            </w:pPr>
          </w:p>
        </w:tc>
        <w:tc>
          <w:tcPr>
            <w:tcW w:w="5812" w:type="dxa"/>
          </w:tcPr>
          <w:p w14:paraId="45B54A5B" w14:textId="645475F5" w:rsidR="00E61D85" w:rsidRPr="00DD297D" w:rsidRDefault="00E61D85" w:rsidP="001B365C">
            <w:pPr>
              <w:rPr>
                <w:rFonts w:cstheme="minorHAnsi"/>
                <w:b/>
                <w:bCs/>
                <w:sz w:val="24"/>
                <w:szCs w:val="24"/>
              </w:rPr>
            </w:pPr>
            <w:r w:rsidRPr="00DD297D">
              <w:rPr>
                <w:rFonts w:cstheme="minorHAnsi"/>
                <w:b/>
                <w:bCs/>
                <w:sz w:val="24"/>
                <w:szCs w:val="24"/>
              </w:rPr>
              <w:t xml:space="preserve">Service description </w:t>
            </w:r>
          </w:p>
        </w:tc>
        <w:tc>
          <w:tcPr>
            <w:tcW w:w="5528" w:type="dxa"/>
          </w:tcPr>
          <w:p w14:paraId="56F26364" w14:textId="676D3FB2" w:rsidR="00E61D85" w:rsidRPr="00DD297D" w:rsidRDefault="00E61D85" w:rsidP="001B365C">
            <w:pPr>
              <w:rPr>
                <w:rFonts w:cstheme="minorHAnsi"/>
                <w:b/>
                <w:bCs/>
                <w:sz w:val="24"/>
                <w:szCs w:val="24"/>
              </w:rPr>
            </w:pPr>
            <w:r w:rsidRPr="00DD297D">
              <w:rPr>
                <w:rFonts w:cstheme="minorHAnsi"/>
                <w:b/>
                <w:bCs/>
                <w:sz w:val="24"/>
                <w:szCs w:val="24"/>
              </w:rPr>
              <w:t xml:space="preserve">Contact details </w:t>
            </w:r>
          </w:p>
        </w:tc>
      </w:tr>
      <w:tr w:rsidR="00416068" w:rsidRPr="00916F67" w14:paraId="15F713E6" w14:textId="77777777" w:rsidTr="00910A41">
        <w:trPr>
          <w:trHeight w:val="580"/>
        </w:trPr>
        <w:tc>
          <w:tcPr>
            <w:tcW w:w="14454" w:type="dxa"/>
            <w:gridSpan w:val="3"/>
            <w:shd w:val="clear" w:color="auto" w:fill="B6DDE8" w:themeFill="accent5" w:themeFillTint="66"/>
          </w:tcPr>
          <w:p w14:paraId="3EE5EE63" w14:textId="1619D371" w:rsidR="00416068" w:rsidRPr="00DD297D" w:rsidRDefault="00FA7105" w:rsidP="00CB684D">
            <w:pPr>
              <w:rPr>
                <w:rFonts w:cstheme="minorHAnsi"/>
                <w:b/>
                <w:bCs/>
                <w:color w:val="1C1E21"/>
                <w:sz w:val="24"/>
                <w:szCs w:val="24"/>
                <w:lang w:val="en"/>
              </w:rPr>
            </w:pPr>
            <w:r w:rsidRPr="00DD297D">
              <w:rPr>
                <w:rFonts w:cstheme="minorHAnsi"/>
                <w:b/>
                <w:bCs/>
                <w:color w:val="1C1E21"/>
                <w:sz w:val="24"/>
                <w:szCs w:val="24"/>
                <w:lang w:val="en"/>
              </w:rPr>
              <w:t xml:space="preserve">Useful information for Parents/Carers of Children </w:t>
            </w:r>
            <w:r w:rsidR="0042492D" w:rsidRPr="00DD297D">
              <w:rPr>
                <w:rFonts w:cstheme="minorHAnsi"/>
                <w:b/>
                <w:bCs/>
                <w:color w:val="1C1E21"/>
                <w:sz w:val="24"/>
                <w:szCs w:val="24"/>
                <w:lang w:val="en"/>
              </w:rPr>
              <w:t xml:space="preserve">on the Neurodevelopmental pathway </w:t>
            </w:r>
          </w:p>
        </w:tc>
      </w:tr>
      <w:tr w:rsidR="00FA7105" w:rsidRPr="0009702D" w14:paraId="43343148" w14:textId="77777777" w:rsidTr="00FA7105">
        <w:trPr>
          <w:trHeight w:val="580"/>
        </w:trPr>
        <w:tc>
          <w:tcPr>
            <w:tcW w:w="3114" w:type="dxa"/>
          </w:tcPr>
          <w:p w14:paraId="71840FE4" w14:textId="71A6DBB3" w:rsidR="00FA7105" w:rsidRPr="00DD297D" w:rsidRDefault="00C073E0" w:rsidP="00C073E0">
            <w:pPr>
              <w:rPr>
                <w:rFonts w:eastAsia="Calibri" w:cstheme="minorHAnsi"/>
                <w:b/>
                <w:bCs/>
                <w:sz w:val="24"/>
                <w:szCs w:val="24"/>
              </w:rPr>
            </w:pPr>
            <w:r w:rsidRPr="00C073E0">
              <w:rPr>
                <w:rFonts w:eastAsia="Calibri" w:cstheme="minorHAnsi"/>
                <w:b/>
                <w:bCs/>
                <w:sz w:val="24"/>
                <w:szCs w:val="24"/>
              </w:rPr>
              <w:t>Durham SEND Information, Advice, Support Service</w:t>
            </w:r>
          </w:p>
        </w:tc>
        <w:tc>
          <w:tcPr>
            <w:tcW w:w="5812" w:type="dxa"/>
          </w:tcPr>
          <w:p w14:paraId="726292F0" w14:textId="49A2DB2D" w:rsidR="00FA7105" w:rsidRPr="00DD297D" w:rsidRDefault="00C073E0" w:rsidP="00FA7105">
            <w:pPr>
              <w:rPr>
                <w:rFonts w:eastAsia="Times New Roman" w:cstheme="minorHAnsi"/>
                <w:color w:val="222222"/>
                <w:sz w:val="24"/>
                <w:szCs w:val="24"/>
                <w:lang w:val="en" w:eastAsia="en-GB"/>
              </w:rPr>
            </w:pPr>
            <w:r w:rsidRPr="00C073E0">
              <w:rPr>
                <w:rFonts w:cstheme="minorHAnsi"/>
                <w:sz w:val="24"/>
                <w:szCs w:val="24"/>
              </w:rPr>
              <w:t>Durham SEND Information, Advice, Support Service</w:t>
            </w:r>
            <w:r>
              <w:rPr>
                <w:rFonts w:cstheme="minorHAnsi"/>
                <w:sz w:val="24"/>
                <w:szCs w:val="24"/>
              </w:rPr>
              <w:t xml:space="preserve"> </w:t>
            </w:r>
            <w:r w:rsidR="00FA7105" w:rsidRPr="00DD297D">
              <w:rPr>
                <w:rFonts w:cstheme="minorHAnsi"/>
                <w:sz w:val="24"/>
                <w:szCs w:val="24"/>
              </w:rPr>
              <w:t>is a statutory service supporting parents/carers of children with special educational needs and disabilities (SEND) and children and young people with SEND.</w:t>
            </w:r>
          </w:p>
        </w:tc>
        <w:tc>
          <w:tcPr>
            <w:tcW w:w="5528" w:type="dxa"/>
          </w:tcPr>
          <w:p w14:paraId="143C91DB" w14:textId="77777777" w:rsidR="00FA7105" w:rsidRPr="00DD297D" w:rsidRDefault="00FA7105" w:rsidP="00FA7105">
            <w:pPr>
              <w:rPr>
                <w:rFonts w:cstheme="minorHAnsi"/>
                <w:color w:val="333333"/>
                <w:sz w:val="24"/>
                <w:szCs w:val="24"/>
              </w:rPr>
            </w:pPr>
            <w:r w:rsidRPr="00DD297D">
              <w:rPr>
                <w:rFonts w:cstheme="minorHAnsi"/>
                <w:color w:val="333333"/>
                <w:sz w:val="24"/>
                <w:szCs w:val="24"/>
                <w:shd w:val="clear" w:color="auto" w:fill="FFFFFF"/>
              </w:rPr>
              <w:t>For more information Advice</w:t>
            </w:r>
            <w:r w:rsidRPr="00DD297D">
              <w:rPr>
                <w:rFonts w:cstheme="minorHAnsi"/>
                <w:b/>
                <w:bCs/>
                <w:sz w:val="24"/>
                <w:szCs w:val="24"/>
              </w:rPr>
              <w:t xml:space="preserve"> </w:t>
            </w:r>
            <w:r w:rsidRPr="00DD297D">
              <w:rPr>
                <w:rFonts w:cstheme="minorHAnsi"/>
                <w:sz w:val="24"/>
                <w:szCs w:val="24"/>
              </w:rPr>
              <w:t>and Support Service</w:t>
            </w:r>
            <w:r w:rsidRPr="00DD297D">
              <w:rPr>
                <w:rFonts w:cstheme="minorHAnsi"/>
                <w:color w:val="333333"/>
                <w:sz w:val="24"/>
                <w:szCs w:val="24"/>
                <w:shd w:val="clear" w:color="auto" w:fill="FFFFFF"/>
              </w:rPr>
              <w:t xml:space="preserve"> </w:t>
            </w:r>
          </w:p>
          <w:p w14:paraId="72B43627" w14:textId="77777777" w:rsidR="00FA7105" w:rsidRPr="00DD297D" w:rsidRDefault="00FA7105" w:rsidP="00FA7105">
            <w:pPr>
              <w:rPr>
                <w:rFonts w:cstheme="minorHAnsi"/>
                <w:color w:val="333333"/>
                <w:sz w:val="24"/>
                <w:szCs w:val="24"/>
                <w:shd w:val="clear" w:color="auto" w:fill="FFFFFF"/>
              </w:rPr>
            </w:pPr>
            <w:r w:rsidRPr="00DD297D">
              <w:rPr>
                <w:rFonts w:cstheme="minorHAnsi"/>
                <w:color w:val="333333"/>
                <w:sz w:val="24"/>
                <w:szCs w:val="24"/>
                <w:shd w:val="clear" w:color="auto" w:fill="FFFFFF"/>
              </w:rPr>
              <w:t>Tel: 0191 5873541 or 03000 26700</w:t>
            </w:r>
          </w:p>
          <w:p w14:paraId="068E6DD5" w14:textId="77777777" w:rsidR="00FA7105" w:rsidRPr="00DD297D" w:rsidRDefault="00000000" w:rsidP="00FA7105">
            <w:pPr>
              <w:rPr>
                <w:rFonts w:cstheme="minorHAnsi"/>
                <w:b/>
                <w:bCs/>
                <w:sz w:val="24"/>
                <w:szCs w:val="24"/>
              </w:rPr>
            </w:pPr>
            <w:hyperlink r:id="rId11">
              <w:r w:rsidR="00FA7105" w:rsidRPr="00DD297D">
                <w:rPr>
                  <w:rStyle w:val="Hyperlink"/>
                  <w:rFonts w:cstheme="minorHAnsi"/>
                  <w:sz w:val="24"/>
                  <w:szCs w:val="24"/>
                </w:rPr>
                <w:t>www.durhamsendiass.info</w:t>
              </w:r>
            </w:hyperlink>
          </w:p>
          <w:p w14:paraId="4679F37F" w14:textId="77777777" w:rsidR="001B53EF" w:rsidRDefault="00000000" w:rsidP="00C073E0">
            <w:hyperlink r:id="rId12" w:history="1">
              <w:r w:rsidR="00C073E0" w:rsidRPr="00C073E0">
                <w:rPr>
                  <w:color w:val="0000FF"/>
                  <w:u w:val="single"/>
                </w:rPr>
                <w:t>Durham SEND Information, Advice, Support Service | Durham | Facebook</w:t>
              </w:r>
            </w:hyperlink>
          </w:p>
          <w:p w14:paraId="4AABFDCB" w14:textId="2F9A1DE7" w:rsidR="00C073E0" w:rsidRPr="00DD297D" w:rsidRDefault="00C073E0" w:rsidP="00C073E0">
            <w:pPr>
              <w:rPr>
                <w:rFonts w:cstheme="minorHAnsi"/>
                <w:color w:val="1C1E21"/>
                <w:sz w:val="24"/>
                <w:szCs w:val="24"/>
                <w:lang w:val="en"/>
              </w:rPr>
            </w:pPr>
          </w:p>
        </w:tc>
      </w:tr>
      <w:tr w:rsidR="00C45F0F" w:rsidRPr="0009702D" w14:paraId="36957392" w14:textId="77777777" w:rsidTr="00FA7105">
        <w:trPr>
          <w:trHeight w:val="580"/>
        </w:trPr>
        <w:tc>
          <w:tcPr>
            <w:tcW w:w="3114" w:type="dxa"/>
          </w:tcPr>
          <w:p w14:paraId="26AFA80E" w14:textId="77777777" w:rsidR="00C45F0F" w:rsidRPr="00C14E47" w:rsidRDefault="00C45F0F" w:rsidP="00C45F0F">
            <w:pPr>
              <w:rPr>
                <w:rFonts w:eastAsia="Calibri" w:cstheme="minorHAnsi"/>
                <w:b/>
                <w:bCs/>
                <w:sz w:val="24"/>
                <w:szCs w:val="24"/>
              </w:rPr>
            </w:pPr>
            <w:r w:rsidRPr="00C14E47">
              <w:rPr>
                <w:rFonts w:eastAsia="Calibri" w:cstheme="minorHAnsi"/>
                <w:b/>
                <w:bCs/>
                <w:sz w:val="24"/>
                <w:szCs w:val="24"/>
              </w:rPr>
              <w:t xml:space="preserve">Family Hubs SEND IASS </w:t>
            </w:r>
          </w:p>
          <w:p w14:paraId="1CB832A4" w14:textId="3BCEEA84" w:rsidR="00C45F0F" w:rsidRPr="00C073E0" w:rsidRDefault="00C45F0F" w:rsidP="00C45F0F">
            <w:pPr>
              <w:rPr>
                <w:rFonts w:eastAsia="Calibri" w:cstheme="minorHAnsi"/>
                <w:b/>
                <w:bCs/>
                <w:sz w:val="24"/>
                <w:szCs w:val="24"/>
              </w:rPr>
            </w:pPr>
            <w:r w:rsidRPr="00C14E47">
              <w:rPr>
                <w:rFonts w:eastAsia="Calibri" w:cstheme="minorHAnsi"/>
                <w:b/>
                <w:bCs/>
                <w:sz w:val="24"/>
                <w:szCs w:val="24"/>
              </w:rPr>
              <w:t xml:space="preserve">Drop ins </w:t>
            </w:r>
          </w:p>
        </w:tc>
        <w:tc>
          <w:tcPr>
            <w:tcW w:w="5812" w:type="dxa"/>
          </w:tcPr>
          <w:p w14:paraId="0C07A418" w14:textId="77777777" w:rsidR="00C45F0F" w:rsidRPr="00C14E47" w:rsidRDefault="00C45F0F" w:rsidP="00C45F0F">
            <w:pPr>
              <w:rPr>
                <w:rFonts w:eastAsia="Times New Roman" w:cstheme="minorHAnsi"/>
                <w:sz w:val="24"/>
                <w:szCs w:val="24"/>
              </w:rPr>
            </w:pPr>
            <w:r w:rsidRPr="00C14E47">
              <w:rPr>
                <w:rFonts w:eastAsia="Times New Roman" w:cstheme="minorHAnsi"/>
                <w:sz w:val="24"/>
                <w:szCs w:val="24"/>
              </w:rPr>
              <w:t>New to Family Hubs</w:t>
            </w:r>
            <w:r w:rsidRPr="00C14E47">
              <w:rPr>
                <w:rFonts w:ascii="Segoe UI Emoji" w:eastAsia="Times New Roman" w:hAnsi="Segoe UI Emoji" w:cs="Segoe UI Emoji"/>
                <w:sz w:val="24"/>
                <w:szCs w:val="24"/>
              </w:rPr>
              <w:t>⭐️</w:t>
            </w:r>
            <w:r w:rsidRPr="00C14E47">
              <w:rPr>
                <w:rFonts w:eastAsia="Times New Roman" w:cstheme="minorHAnsi"/>
                <w:sz w:val="24"/>
                <w:szCs w:val="24"/>
              </w:rPr>
              <w:t xml:space="preserve"> </w:t>
            </w:r>
          </w:p>
          <w:p w14:paraId="1C2EF3E7" w14:textId="77777777" w:rsidR="00C45F0F" w:rsidRPr="00C14E47" w:rsidRDefault="00C45F0F" w:rsidP="00C45F0F">
            <w:pPr>
              <w:rPr>
                <w:rFonts w:eastAsia="Times New Roman" w:cstheme="minorHAnsi"/>
                <w:sz w:val="24"/>
                <w:szCs w:val="24"/>
              </w:rPr>
            </w:pPr>
            <w:r w:rsidRPr="00C14E47">
              <w:rPr>
                <w:rFonts w:eastAsia="Times New Roman" w:cstheme="minorHAnsi"/>
                <w:sz w:val="24"/>
                <w:szCs w:val="24"/>
              </w:rPr>
              <w:t xml:space="preserve">SENDIASS are running monthly </w:t>
            </w:r>
            <w:proofErr w:type="gramStart"/>
            <w:r w:rsidRPr="00C14E47">
              <w:rPr>
                <w:rFonts w:eastAsia="Times New Roman" w:cstheme="minorHAnsi"/>
                <w:sz w:val="24"/>
                <w:szCs w:val="24"/>
              </w:rPr>
              <w:t>drop in</w:t>
            </w:r>
            <w:proofErr w:type="gramEnd"/>
            <w:r w:rsidRPr="00C14E47">
              <w:rPr>
                <w:rFonts w:eastAsia="Times New Roman" w:cstheme="minorHAnsi"/>
                <w:sz w:val="24"/>
                <w:szCs w:val="24"/>
              </w:rPr>
              <w:t xml:space="preserve"> sessions for parents / carers of children and young people with special educational needs or disabilities in all of our Family Hubs</w:t>
            </w:r>
          </w:p>
          <w:p w14:paraId="504FADD3" w14:textId="77777777" w:rsidR="00C45F0F" w:rsidRPr="00C14E47" w:rsidRDefault="00C45F0F" w:rsidP="00C45F0F">
            <w:pPr>
              <w:rPr>
                <w:rFonts w:eastAsia="Times New Roman" w:cstheme="minorHAnsi"/>
                <w:sz w:val="24"/>
                <w:szCs w:val="24"/>
              </w:rPr>
            </w:pPr>
            <w:r w:rsidRPr="00C14E47">
              <w:rPr>
                <w:rFonts w:eastAsia="Times New Roman" w:cstheme="minorHAnsi"/>
                <w:sz w:val="24"/>
                <w:szCs w:val="24"/>
              </w:rPr>
              <w:t>They can offer advice and support if you:</w:t>
            </w:r>
          </w:p>
          <w:p w14:paraId="1BCC4761" w14:textId="77777777" w:rsidR="00C45F0F" w:rsidRPr="00C14E47" w:rsidRDefault="00C45F0F" w:rsidP="00C45F0F">
            <w:pPr>
              <w:rPr>
                <w:rFonts w:eastAsia="Times New Roman" w:cstheme="minorHAnsi"/>
                <w:sz w:val="24"/>
                <w:szCs w:val="24"/>
              </w:rPr>
            </w:pPr>
            <w:r w:rsidRPr="00C14E47">
              <w:rPr>
                <w:rFonts w:eastAsia="Times New Roman" w:cstheme="minorHAnsi"/>
                <w:sz w:val="24"/>
                <w:szCs w:val="24"/>
              </w:rPr>
              <w:t>• have questions about your child's educational needs</w:t>
            </w:r>
          </w:p>
          <w:p w14:paraId="06DB11E8" w14:textId="77777777" w:rsidR="00C45F0F" w:rsidRPr="00C14E47" w:rsidRDefault="00C45F0F" w:rsidP="00C45F0F">
            <w:pPr>
              <w:rPr>
                <w:rFonts w:eastAsia="Times New Roman" w:cstheme="minorHAnsi"/>
                <w:sz w:val="24"/>
                <w:szCs w:val="24"/>
              </w:rPr>
            </w:pPr>
            <w:r w:rsidRPr="00C14E47">
              <w:rPr>
                <w:rFonts w:eastAsia="Times New Roman" w:cstheme="minorHAnsi"/>
                <w:sz w:val="24"/>
                <w:szCs w:val="24"/>
              </w:rPr>
              <w:t>• would like more information or support in relation to SEND</w:t>
            </w:r>
          </w:p>
          <w:p w14:paraId="617B8EB9" w14:textId="1D4AB791" w:rsidR="00C45F0F" w:rsidRPr="00C073E0" w:rsidRDefault="00C45F0F" w:rsidP="00C45F0F">
            <w:pPr>
              <w:rPr>
                <w:rFonts w:cstheme="minorHAnsi"/>
                <w:sz w:val="24"/>
                <w:szCs w:val="24"/>
              </w:rPr>
            </w:pPr>
            <w:r w:rsidRPr="00C14E47">
              <w:rPr>
                <w:rFonts w:eastAsia="Times New Roman" w:cstheme="minorHAnsi"/>
                <w:sz w:val="24"/>
                <w:szCs w:val="24"/>
              </w:rPr>
              <w:t>• need help with transfer arrangements, or paperwork, regarding the choice of your child's next education setting</w:t>
            </w:r>
          </w:p>
        </w:tc>
        <w:tc>
          <w:tcPr>
            <w:tcW w:w="5528" w:type="dxa"/>
          </w:tcPr>
          <w:p w14:paraId="5670F7B0" w14:textId="77777777" w:rsidR="00C45F0F" w:rsidRPr="00C14E47" w:rsidRDefault="00C45F0F" w:rsidP="00C45F0F">
            <w:pPr>
              <w:rPr>
                <w:rFonts w:eastAsia="Times New Roman" w:cstheme="minorHAnsi"/>
                <w:sz w:val="24"/>
                <w:szCs w:val="24"/>
              </w:rPr>
            </w:pPr>
            <w:r w:rsidRPr="00C14E47">
              <w:rPr>
                <w:rFonts w:eastAsia="Times New Roman" w:cstheme="minorHAnsi"/>
                <w:sz w:val="24"/>
                <w:szCs w:val="24"/>
              </w:rPr>
              <w:t xml:space="preserve">For more information visit </w:t>
            </w:r>
            <w:hyperlink r:id="rId13" w:history="1">
              <w:r w:rsidRPr="00C14E47">
                <w:rPr>
                  <w:rStyle w:val="Hyperlink"/>
                  <w:rFonts w:eastAsia="Times New Roman" w:cstheme="minorHAnsi"/>
                  <w:sz w:val="24"/>
                  <w:szCs w:val="24"/>
                </w:rPr>
                <w:t>www.durham.gov.uk/article/30159/Durham-SEND-Information-Advice-and-Support-Service-SENDIASS-drop-in-sessions</w:t>
              </w:r>
            </w:hyperlink>
          </w:p>
          <w:p w14:paraId="5C1F448B" w14:textId="77777777" w:rsidR="00C45F0F" w:rsidRPr="00DD297D" w:rsidRDefault="00C45F0F" w:rsidP="00C45F0F">
            <w:pPr>
              <w:rPr>
                <w:rFonts w:cstheme="minorHAnsi"/>
                <w:color w:val="333333"/>
                <w:sz w:val="24"/>
                <w:szCs w:val="24"/>
                <w:shd w:val="clear" w:color="auto" w:fill="FFFFFF"/>
              </w:rPr>
            </w:pPr>
          </w:p>
        </w:tc>
      </w:tr>
      <w:tr w:rsidR="00C45F0F" w:rsidRPr="0009702D" w14:paraId="32A81D0A" w14:textId="77777777" w:rsidTr="00FA7105">
        <w:trPr>
          <w:trHeight w:val="580"/>
        </w:trPr>
        <w:tc>
          <w:tcPr>
            <w:tcW w:w="3114" w:type="dxa"/>
          </w:tcPr>
          <w:p w14:paraId="268F9861" w14:textId="7FA7E6AB" w:rsidR="00C45F0F" w:rsidRPr="00DD297D" w:rsidRDefault="00C45F0F" w:rsidP="00C45F0F">
            <w:pPr>
              <w:rPr>
                <w:rFonts w:eastAsia="Times New Roman" w:cstheme="minorHAnsi"/>
                <w:b/>
                <w:bCs/>
                <w:sz w:val="24"/>
                <w:szCs w:val="24"/>
                <w:lang w:val="en" w:eastAsia="en-GB"/>
              </w:rPr>
            </w:pPr>
            <w:r w:rsidRPr="00DD297D">
              <w:rPr>
                <w:rFonts w:cstheme="minorHAnsi"/>
                <w:b/>
                <w:bCs/>
                <w:sz w:val="24"/>
                <w:szCs w:val="24"/>
              </w:rPr>
              <w:t xml:space="preserve">Your Autism </w:t>
            </w:r>
          </w:p>
        </w:tc>
        <w:tc>
          <w:tcPr>
            <w:tcW w:w="5812" w:type="dxa"/>
          </w:tcPr>
          <w:p w14:paraId="674936F0" w14:textId="77777777" w:rsidR="00C45F0F" w:rsidRPr="00DD297D" w:rsidRDefault="00C45F0F" w:rsidP="00C45F0F">
            <w:pPr>
              <w:rPr>
                <w:rFonts w:cstheme="minorHAnsi"/>
                <w:color w:val="000000" w:themeColor="text1"/>
                <w:sz w:val="24"/>
                <w:szCs w:val="24"/>
                <w:lang w:val="en"/>
              </w:rPr>
            </w:pPr>
            <w:r w:rsidRPr="00DD297D">
              <w:rPr>
                <w:rFonts w:cstheme="minorHAnsi"/>
                <w:color w:val="000000" w:themeColor="text1"/>
                <w:sz w:val="24"/>
                <w:szCs w:val="24"/>
                <w:lang w:val="en"/>
              </w:rPr>
              <w:t>A resource for young people with autism by young people with autism to help you through your autism journey.</w:t>
            </w:r>
          </w:p>
          <w:p w14:paraId="7ECD8919" w14:textId="77777777" w:rsidR="00C45F0F" w:rsidRPr="00DD297D" w:rsidRDefault="00C45F0F" w:rsidP="00C45F0F">
            <w:pPr>
              <w:rPr>
                <w:rFonts w:cstheme="minorHAnsi"/>
                <w:color w:val="000000" w:themeColor="text1"/>
                <w:sz w:val="24"/>
                <w:szCs w:val="24"/>
                <w:lang w:val="en"/>
              </w:rPr>
            </w:pPr>
            <w:r w:rsidRPr="00DD297D">
              <w:rPr>
                <w:rFonts w:cstheme="minorHAnsi"/>
                <w:color w:val="000000" w:themeColor="text1"/>
                <w:sz w:val="24"/>
                <w:szCs w:val="24"/>
                <w:lang w:val="en"/>
              </w:rPr>
              <w:t>The aim of this resource is:</w:t>
            </w:r>
          </w:p>
          <w:p w14:paraId="2E118436" w14:textId="77777777" w:rsidR="00C45F0F" w:rsidRPr="00DD297D" w:rsidRDefault="00C45F0F" w:rsidP="00C45F0F">
            <w:pPr>
              <w:rPr>
                <w:rFonts w:cstheme="minorHAnsi"/>
                <w:color w:val="000000" w:themeColor="text1"/>
                <w:sz w:val="24"/>
                <w:szCs w:val="24"/>
                <w:lang w:val="en"/>
              </w:rPr>
            </w:pPr>
            <w:r w:rsidRPr="00DD297D">
              <w:rPr>
                <w:rFonts w:cstheme="minorHAnsi"/>
                <w:color w:val="000000" w:themeColor="text1"/>
                <w:sz w:val="24"/>
                <w:szCs w:val="24"/>
                <w:lang w:val="en"/>
              </w:rPr>
              <w:t>Provide information specifically for Children and Young people.</w:t>
            </w:r>
          </w:p>
          <w:p w14:paraId="7109D678" w14:textId="5F823E01" w:rsidR="00C45F0F" w:rsidRPr="00DD297D" w:rsidRDefault="00C45F0F" w:rsidP="00C45F0F">
            <w:pPr>
              <w:rPr>
                <w:rFonts w:cstheme="minorHAnsi"/>
                <w:color w:val="000000" w:themeColor="text1"/>
                <w:sz w:val="24"/>
                <w:szCs w:val="24"/>
                <w:lang w:val="en"/>
              </w:rPr>
            </w:pPr>
            <w:r w:rsidRPr="00DD297D">
              <w:rPr>
                <w:rFonts w:cstheme="minorHAnsi"/>
                <w:color w:val="000000" w:themeColor="text1"/>
                <w:sz w:val="24"/>
                <w:szCs w:val="24"/>
                <w:lang w:val="en"/>
              </w:rPr>
              <w:t>Demystifying Autism it’s not all negative</w:t>
            </w:r>
          </w:p>
          <w:p w14:paraId="7FEF770D" w14:textId="18CF46DC" w:rsidR="00C45F0F" w:rsidRPr="00DD297D" w:rsidRDefault="00C45F0F" w:rsidP="00C45F0F">
            <w:pPr>
              <w:shd w:val="clear" w:color="auto" w:fill="FFFFFF"/>
              <w:rPr>
                <w:rFonts w:cstheme="minorHAnsi"/>
                <w:b/>
                <w:bCs/>
                <w:color w:val="000000" w:themeColor="text1"/>
                <w:sz w:val="24"/>
                <w:szCs w:val="24"/>
                <w:lang w:val="en"/>
              </w:rPr>
            </w:pPr>
            <w:r w:rsidRPr="00DD297D">
              <w:rPr>
                <w:rFonts w:cstheme="minorHAnsi"/>
                <w:color w:val="000000" w:themeColor="text1"/>
                <w:sz w:val="24"/>
                <w:szCs w:val="24"/>
                <w:lang w:val="en"/>
              </w:rPr>
              <w:lastRenderedPageBreak/>
              <w:t>Children and young people can learn to support themselves and understand themselves</w:t>
            </w:r>
            <w:r w:rsidRPr="00DD297D">
              <w:rPr>
                <w:rFonts w:cstheme="minorHAnsi"/>
                <w:b/>
                <w:bCs/>
                <w:color w:val="000000" w:themeColor="text1"/>
                <w:sz w:val="24"/>
                <w:szCs w:val="24"/>
                <w:lang w:val="en"/>
              </w:rPr>
              <w:t>.</w:t>
            </w:r>
          </w:p>
          <w:p w14:paraId="6DD59A2D" w14:textId="64E9FF2E" w:rsidR="00C45F0F" w:rsidRPr="00DD297D" w:rsidRDefault="00C45F0F" w:rsidP="00C45F0F">
            <w:pPr>
              <w:shd w:val="clear" w:color="auto" w:fill="FFFFFF"/>
              <w:rPr>
                <w:rFonts w:eastAsia="Times New Roman" w:cstheme="minorHAnsi"/>
                <w:b/>
                <w:bCs/>
                <w:sz w:val="24"/>
                <w:szCs w:val="24"/>
                <w:lang w:val="en" w:eastAsia="en-GB"/>
              </w:rPr>
            </w:pPr>
          </w:p>
        </w:tc>
        <w:tc>
          <w:tcPr>
            <w:tcW w:w="5528" w:type="dxa"/>
          </w:tcPr>
          <w:p w14:paraId="39495CC1" w14:textId="77777777" w:rsidR="00C45F0F" w:rsidRPr="00DD297D" w:rsidRDefault="00C45F0F" w:rsidP="00C45F0F">
            <w:pPr>
              <w:rPr>
                <w:rFonts w:cstheme="minorHAnsi"/>
                <w:b/>
                <w:bCs/>
                <w:sz w:val="24"/>
                <w:szCs w:val="24"/>
              </w:rPr>
            </w:pPr>
            <w:r w:rsidRPr="00DD297D">
              <w:rPr>
                <w:rFonts w:cstheme="minorHAnsi"/>
                <w:b/>
                <w:bCs/>
                <w:sz w:val="24"/>
                <w:szCs w:val="24"/>
              </w:rPr>
              <w:lastRenderedPageBreak/>
              <w:t xml:space="preserve">For more information visit </w:t>
            </w:r>
          </w:p>
          <w:p w14:paraId="4E783613" w14:textId="393D1881" w:rsidR="00C45F0F" w:rsidRPr="00DD297D" w:rsidRDefault="00000000" w:rsidP="00C45F0F">
            <w:pPr>
              <w:rPr>
                <w:rFonts w:cstheme="minorHAnsi"/>
                <w:b/>
                <w:bCs/>
                <w:sz w:val="24"/>
                <w:szCs w:val="24"/>
              </w:rPr>
            </w:pPr>
            <w:hyperlink r:id="rId14" w:history="1">
              <w:r w:rsidR="00C45F0F" w:rsidRPr="00F859EA">
                <w:rPr>
                  <w:rStyle w:val="Hyperlink"/>
                  <w:rFonts w:cstheme="minorHAnsi"/>
                  <w:b/>
                  <w:bCs/>
                  <w:sz w:val="24"/>
                  <w:szCs w:val="24"/>
                </w:rPr>
                <w:t>https://yourautism.co.uk/</w:t>
              </w:r>
            </w:hyperlink>
          </w:p>
          <w:p w14:paraId="3688A17E" w14:textId="77777777" w:rsidR="00C45F0F" w:rsidRPr="00DD297D" w:rsidRDefault="00C45F0F" w:rsidP="00C45F0F">
            <w:pPr>
              <w:rPr>
                <w:rFonts w:cstheme="minorHAnsi"/>
                <w:color w:val="333333"/>
                <w:sz w:val="24"/>
                <w:szCs w:val="24"/>
                <w:shd w:val="clear" w:color="auto" w:fill="FFFFFF"/>
              </w:rPr>
            </w:pPr>
          </w:p>
        </w:tc>
      </w:tr>
      <w:tr w:rsidR="00C45F0F" w:rsidRPr="0009702D" w14:paraId="1394556D" w14:textId="77777777" w:rsidTr="00FA7105">
        <w:trPr>
          <w:trHeight w:val="580"/>
        </w:trPr>
        <w:tc>
          <w:tcPr>
            <w:tcW w:w="3114" w:type="dxa"/>
          </w:tcPr>
          <w:p w14:paraId="117ECCA4" w14:textId="77777777" w:rsidR="00C45F0F" w:rsidRPr="00DD297D" w:rsidRDefault="00C45F0F" w:rsidP="00C45F0F">
            <w:pPr>
              <w:rPr>
                <w:rFonts w:cstheme="minorHAnsi"/>
                <w:b/>
                <w:bCs/>
                <w:sz w:val="24"/>
                <w:szCs w:val="24"/>
              </w:rPr>
            </w:pPr>
            <w:r w:rsidRPr="00DD297D">
              <w:rPr>
                <w:rFonts w:cstheme="minorHAnsi"/>
                <w:b/>
                <w:bCs/>
                <w:sz w:val="24"/>
                <w:szCs w:val="24"/>
              </w:rPr>
              <w:t>Durham County Local Offer</w:t>
            </w:r>
          </w:p>
          <w:p w14:paraId="0AA77DD4" w14:textId="3C9DFD41" w:rsidR="00C45F0F" w:rsidRPr="00DD297D" w:rsidRDefault="00C45F0F" w:rsidP="00C45F0F">
            <w:pPr>
              <w:rPr>
                <w:rFonts w:cstheme="minorHAnsi"/>
                <w:b/>
                <w:bCs/>
                <w:sz w:val="24"/>
                <w:szCs w:val="24"/>
              </w:rPr>
            </w:pPr>
          </w:p>
        </w:tc>
        <w:tc>
          <w:tcPr>
            <w:tcW w:w="5812" w:type="dxa"/>
          </w:tcPr>
          <w:p w14:paraId="487D6993" w14:textId="77777777" w:rsidR="00C45F0F" w:rsidRPr="00DD297D" w:rsidRDefault="00C45F0F" w:rsidP="00C45F0F">
            <w:pPr>
              <w:rPr>
                <w:rFonts w:cstheme="minorHAnsi"/>
                <w:b/>
                <w:bCs/>
                <w:color w:val="000000" w:themeColor="text1"/>
                <w:sz w:val="24"/>
                <w:szCs w:val="24"/>
                <w:lang w:val="en"/>
              </w:rPr>
            </w:pPr>
            <w:r w:rsidRPr="00DD297D">
              <w:rPr>
                <w:rFonts w:cstheme="minorHAnsi"/>
                <w:b/>
                <w:bCs/>
                <w:color w:val="000000" w:themeColor="text1"/>
                <w:sz w:val="24"/>
                <w:szCs w:val="24"/>
                <w:lang w:val="en"/>
              </w:rPr>
              <w:t xml:space="preserve">Special educational needs and disabilities (SEND) - Advice and support: </w:t>
            </w:r>
          </w:p>
          <w:p w14:paraId="0E47F683" w14:textId="77777777" w:rsidR="00C45F0F" w:rsidRPr="00DD297D" w:rsidRDefault="00C45F0F" w:rsidP="00C45F0F">
            <w:pPr>
              <w:pStyle w:val="ListParagraph"/>
              <w:numPr>
                <w:ilvl w:val="0"/>
                <w:numId w:val="15"/>
              </w:numPr>
              <w:spacing w:after="0" w:line="240" w:lineRule="auto"/>
              <w:rPr>
                <w:rFonts w:cstheme="minorHAnsi"/>
                <w:sz w:val="24"/>
                <w:szCs w:val="24"/>
              </w:rPr>
            </w:pPr>
            <w:r w:rsidRPr="00DD297D">
              <w:rPr>
                <w:rFonts w:cstheme="minorHAnsi"/>
                <w:sz w:val="24"/>
                <w:szCs w:val="24"/>
              </w:rPr>
              <w:t xml:space="preserve">Help for families </w:t>
            </w:r>
          </w:p>
          <w:p w14:paraId="79C8A55A" w14:textId="77777777" w:rsidR="00C45F0F" w:rsidRPr="00DD297D" w:rsidRDefault="00C45F0F" w:rsidP="00C45F0F">
            <w:pPr>
              <w:pStyle w:val="ListParagraph"/>
              <w:numPr>
                <w:ilvl w:val="0"/>
                <w:numId w:val="15"/>
              </w:numPr>
              <w:spacing w:after="0" w:line="240" w:lineRule="auto"/>
              <w:rPr>
                <w:rFonts w:cstheme="minorHAnsi"/>
                <w:sz w:val="24"/>
                <w:szCs w:val="24"/>
              </w:rPr>
            </w:pPr>
            <w:r w:rsidRPr="00DD297D">
              <w:rPr>
                <w:rFonts w:cstheme="minorHAnsi"/>
                <w:sz w:val="24"/>
                <w:szCs w:val="24"/>
              </w:rPr>
              <w:t>Respite and short breaks</w:t>
            </w:r>
          </w:p>
          <w:p w14:paraId="217C5C84" w14:textId="77777777" w:rsidR="00C45F0F" w:rsidRPr="00DD297D" w:rsidRDefault="00C45F0F" w:rsidP="00C45F0F">
            <w:pPr>
              <w:pStyle w:val="ListParagraph"/>
              <w:numPr>
                <w:ilvl w:val="0"/>
                <w:numId w:val="15"/>
              </w:numPr>
              <w:spacing w:after="0" w:line="240" w:lineRule="auto"/>
              <w:rPr>
                <w:rFonts w:cstheme="minorHAnsi"/>
                <w:sz w:val="24"/>
                <w:szCs w:val="24"/>
              </w:rPr>
            </w:pPr>
            <w:r w:rsidRPr="00DD297D">
              <w:rPr>
                <w:rFonts w:cstheme="minorHAnsi"/>
                <w:sz w:val="24"/>
                <w:szCs w:val="24"/>
              </w:rPr>
              <w:t xml:space="preserve">Support for carers </w:t>
            </w:r>
          </w:p>
          <w:p w14:paraId="3AF6004E" w14:textId="77777777" w:rsidR="00C45F0F" w:rsidRPr="00DD297D" w:rsidRDefault="00C45F0F" w:rsidP="00C45F0F">
            <w:pPr>
              <w:pStyle w:val="ListParagraph"/>
              <w:numPr>
                <w:ilvl w:val="0"/>
                <w:numId w:val="15"/>
              </w:numPr>
              <w:spacing w:after="0" w:line="240" w:lineRule="auto"/>
              <w:rPr>
                <w:rFonts w:cstheme="minorHAnsi"/>
                <w:sz w:val="24"/>
                <w:szCs w:val="24"/>
              </w:rPr>
            </w:pPr>
            <w:r w:rsidRPr="00DD297D">
              <w:rPr>
                <w:rFonts w:cstheme="minorHAnsi"/>
                <w:sz w:val="24"/>
                <w:szCs w:val="24"/>
              </w:rPr>
              <w:t xml:space="preserve">Making changes together parents forum </w:t>
            </w:r>
          </w:p>
          <w:p w14:paraId="0A768DB3" w14:textId="77777777" w:rsidR="00C45F0F" w:rsidRPr="00DD297D" w:rsidRDefault="00C45F0F" w:rsidP="00C45F0F">
            <w:pPr>
              <w:pStyle w:val="ListParagraph"/>
              <w:numPr>
                <w:ilvl w:val="0"/>
                <w:numId w:val="15"/>
              </w:numPr>
              <w:spacing w:after="0" w:line="240" w:lineRule="auto"/>
              <w:rPr>
                <w:rFonts w:cstheme="minorHAnsi"/>
                <w:sz w:val="24"/>
                <w:szCs w:val="24"/>
              </w:rPr>
            </w:pPr>
            <w:r w:rsidRPr="00DD297D">
              <w:rPr>
                <w:rFonts w:cstheme="minorHAnsi"/>
                <w:sz w:val="24"/>
                <w:szCs w:val="24"/>
              </w:rPr>
              <w:t xml:space="preserve">Support groups for Parents </w:t>
            </w:r>
          </w:p>
          <w:p w14:paraId="0126CBF2" w14:textId="77777777" w:rsidR="00C45F0F" w:rsidRPr="00DD297D" w:rsidRDefault="00C45F0F" w:rsidP="00C45F0F">
            <w:pPr>
              <w:pStyle w:val="ListParagraph"/>
              <w:numPr>
                <w:ilvl w:val="0"/>
                <w:numId w:val="15"/>
              </w:numPr>
              <w:spacing w:after="0" w:line="240" w:lineRule="auto"/>
              <w:rPr>
                <w:rFonts w:cstheme="minorHAnsi"/>
                <w:sz w:val="24"/>
                <w:szCs w:val="24"/>
              </w:rPr>
            </w:pPr>
            <w:r w:rsidRPr="00DD297D">
              <w:rPr>
                <w:rFonts w:cstheme="minorHAnsi"/>
                <w:sz w:val="24"/>
                <w:szCs w:val="24"/>
              </w:rPr>
              <w:t xml:space="preserve">Advice and Guidance </w:t>
            </w:r>
          </w:p>
          <w:p w14:paraId="5692F6FF" w14:textId="7113240B" w:rsidR="00C45F0F" w:rsidRPr="00910A41" w:rsidRDefault="00C45F0F" w:rsidP="00C45F0F">
            <w:pPr>
              <w:rPr>
                <w:rFonts w:cstheme="minorHAnsi"/>
                <w:sz w:val="24"/>
                <w:szCs w:val="24"/>
              </w:rPr>
            </w:pPr>
            <w:r w:rsidRPr="00DD297D">
              <w:rPr>
                <w:rFonts w:cstheme="minorHAnsi"/>
                <w:sz w:val="24"/>
                <w:szCs w:val="24"/>
              </w:rPr>
              <w:t xml:space="preserve">Useful Guides about SEND </w:t>
            </w:r>
          </w:p>
        </w:tc>
        <w:tc>
          <w:tcPr>
            <w:tcW w:w="5528" w:type="dxa"/>
          </w:tcPr>
          <w:p w14:paraId="408AD003" w14:textId="77777777" w:rsidR="00C45F0F" w:rsidRPr="00DD297D" w:rsidRDefault="00C45F0F" w:rsidP="00C45F0F">
            <w:pPr>
              <w:rPr>
                <w:rFonts w:cstheme="minorHAnsi"/>
                <w:b/>
                <w:bCs/>
                <w:sz w:val="24"/>
                <w:szCs w:val="24"/>
              </w:rPr>
            </w:pPr>
            <w:r w:rsidRPr="00DD297D">
              <w:rPr>
                <w:rFonts w:cstheme="minorHAnsi"/>
                <w:b/>
                <w:bCs/>
                <w:sz w:val="24"/>
                <w:szCs w:val="24"/>
              </w:rPr>
              <w:t>For more information visit</w:t>
            </w:r>
          </w:p>
          <w:p w14:paraId="285ACE3F" w14:textId="77777777" w:rsidR="00C45F0F" w:rsidRPr="00DD297D" w:rsidRDefault="00000000" w:rsidP="00C45F0F">
            <w:pPr>
              <w:rPr>
                <w:rFonts w:cstheme="minorHAnsi"/>
                <w:b/>
                <w:bCs/>
                <w:sz w:val="24"/>
                <w:szCs w:val="24"/>
              </w:rPr>
            </w:pPr>
            <w:hyperlink r:id="rId15" w:history="1">
              <w:r w:rsidR="00C45F0F" w:rsidRPr="00DD297D">
                <w:rPr>
                  <w:rStyle w:val="Hyperlink"/>
                  <w:rFonts w:cstheme="minorHAnsi"/>
                  <w:b/>
                  <w:bCs/>
                  <w:sz w:val="24"/>
                  <w:szCs w:val="24"/>
                </w:rPr>
                <w:t>https://www.durham.gov.uk/article/3722/About-the-Local-Offer-in-County-Durham</w:t>
              </w:r>
            </w:hyperlink>
          </w:p>
          <w:p w14:paraId="5F1A6B54" w14:textId="77777777" w:rsidR="00C45F0F" w:rsidRPr="00DD297D" w:rsidRDefault="00C45F0F" w:rsidP="00C45F0F">
            <w:pPr>
              <w:rPr>
                <w:rFonts w:cstheme="minorHAnsi"/>
                <w:sz w:val="24"/>
                <w:szCs w:val="24"/>
              </w:rPr>
            </w:pPr>
          </w:p>
        </w:tc>
      </w:tr>
      <w:tr w:rsidR="00C45F0F" w:rsidRPr="0009702D" w14:paraId="662433F8" w14:textId="77777777" w:rsidTr="00FA7105">
        <w:trPr>
          <w:trHeight w:val="580"/>
        </w:trPr>
        <w:tc>
          <w:tcPr>
            <w:tcW w:w="3114" w:type="dxa"/>
          </w:tcPr>
          <w:p w14:paraId="396413C4" w14:textId="3EA7017B" w:rsidR="00C45F0F" w:rsidRPr="00DD297D" w:rsidRDefault="00C45F0F" w:rsidP="00C45F0F">
            <w:pPr>
              <w:rPr>
                <w:rFonts w:cstheme="minorHAnsi"/>
                <w:b/>
                <w:bCs/>
                <w:sz w:val="24"/>
                <w:szCs w:val="24"/>
              </w:rPr>
            </w:pPr>
            <w:r w:rsidRPr="00DD297D">
              <w:rPr>
                <w:rFonts w:eastAsia="Times New Roman" w:cstheme="minorHAnsi"/>
                <w:b/>
                <w:bCs/>
                <w:color w:val="222222"/>
                <w:sz w:val="24"/>
                <w:szCs w:val="24"/>
                <w:lang w:val="en" w:eastAsia="en-GB"/>
              </w:rPr>
              <w:t xml:space="preserve">Making Changes Together Parents forum </w:t>
            </w:r>
          </w:p>
        </w:tc>
        <w:tc>
          <w:tcPr>
            <w:tcW w:w="5812" w:type="dxa"/>
          </w:tcPr>
          <w:p w14:paraId="4F5712B4" w14:textId="626422E4" w:rsidR="00C45F0F" w:rsidRPr="00DD297D" w:rsidRDefault="00C45F0F" w:rsidP="00C45F0F">
            <w:pPr>
              <w:rPr>
                <w:rFonts w:eastAsia="Times New Roman" w:cstheme="minorHAnsi"/>
                <w:color w:val="222222"/>
                <w:sz w:val="24"/>
                <w:szCs w:val="24"/>
                <w:lang w:eastAsia="en-GB"/>
              </w:rPr>
            </w:pPr>
            <w:r w:rsidRPr="00DD297D">
              <w:rPr>
                <w:rFonts w:cstheme="minorHAnsi"/>
                <w:color w:val="000000" w:themeColor="text1"/>
                <w:sz w:val="24"/>
                <w:szCs w:val="24"/>
              </w:rPr>
              <w:t>We are Durham’s official parent carer forum and a group of parent carers who work with professionals to influence and improve services to children and young people (0-25 years) with special educational needs and disabilities in County Durham</w:t>
            </w:r>
          </w:p>
        </w:tc>
        <w:tc>
          <w:tcPr>
            <w:tcW w:w="5528" w:type="dxa"/>
          </w:tcPr>
          <w:p w14:paraId="73018AAD" w14:textId="77777777" w:rsidR="00C45F0F" w:rsidRPr="00DD297D" w:rsidRDefault="00C45F0F" w:rsidP="00C45F0F">
            <w:pPr>
              <w:rPr>
                <w:rFonts w:cstheme="minorHAnsi"/>
                <w:sz w:val="24"/>
                <w:szCs w:val="24"/>
              </w:rPr>
            </w:pPr>
            <w:r w:rsidRPr="00DD297D">
              <w:rPr>
                <w:rFonts w:cstheme="minorHAnsi"/>
                <w:sz w:val="24"/>
                <w:szCs w:val="24"/>
              </w:rPr>
              <w:t xml:space="preserve">For more information visit </w:t>
            </w:r>
          </w:p>
          <w:p w14:paraId="1D320BAE" w14:textId="77777777" w:rsidR="00C45F0F" w:rsidRPr="00DD297D" w:rsidRDefault="00000000" w:rsidP="00C45F0F">
            <w:pPr>
              <w:rPr>
                <w:rFonts w:cstheme="minorHAnsi"/>
                <w:sz w:val="24"/>
                <w:szCs w:val="24"/>
              </w:rPr>
            </w:pPr>
            <w:hyperlink r:id="rId16" w:history="1">
              <w:r w:rsidR="00C45F0F" w:rsidRPr="00DD297D">
                <w:rPr>
                  <w:rStyle w:val="Hyperlink"/>
                  <w:rFonts w:cstheme="minorHAnsi"/>
                  <w:sz w:val="24"/>
                  <w:szCs w:val="24"/>
                </w:rPr>
                <w:t>http://www.mctdurham.co.uk/about-us/</w:t>
              </w:r>
            </w:hyperlink>
          </w:p>
          <w:p w14:paraId="5A756EB0" w14:textId="090934C7" w:rsidR="00C45F0F" w:rsidRPr="00DD297D" w:rsidRDefault="00C45F0F" w:rsidP="00C45F0F">
            <w:pPr>
              <w:rPr>
                <w:rFonts w:cstheme="minorHAnsi"/>
                <w:sz w:val="24"/>
                <w:szCs w:val="24"/>
              </w:rPr>
            </w:pPr>
          </w:p>
        </w:tc>
      </w:tr>
      <w:tr w:rsidR="00C45F0F" w:rsidRPr="0009702D" w14:paraId="34952335" w14:textId="77777777" w:rsidTr="00FA7105">
        <w:trPr>
          <w:trHeight w:val="580"/>
        </w:trPr>
        <w:tc>
          <w:tcPr>
            <w:tcW w:w="3114" w:type="dxa"/>
          </w:tcPr>
          <w:p w14:paraId="509719BE" w14:textId="77777777" w:rsidR="00C45F0F" w:rsidRPr="00DD297D" w:rsidRDefault="00C45F0F" w:rsidP="00C45F0F">
            <w:pPr>
              <w:rPr>
                <w:rFonts w:cstheme="minorHAnsi"/>
                <w:b/>
                <w:bCs/>
                <w:color w:val="000000" w:themeColor="text1"/>
                <w:sz w:val="24"/>
                <w:szCs w:val="24"/>
              </w:rPr>
            </w:pPr>
            <w:r w:rsidRPr="00DD297D">
              <w:rPr>
                <w:rFonts w:cstheme="minorHAnsi"/>
                <w:b/>
                <w:bCs/>
                <w:color w:val="000000" w:themeColor="text1"/>
                <w:sz w:val="24"/>
                <w:szCs w:val="24"/>
              </w:rPr>
              <w:t xml:space="preserve">Toby Henderson Trust </w:t>
            </w:r>
          </w:p>
          <w:p w14:paraId="4FC36983" w14:textId="77777777" w:rsidR="00C45F0F" w:rsidRPr="00DD297D" w:rsidRDefault="00C45F0F" w:rsidP="00C45F0F">
            <w:pPr>
              <w:rPr>
                <w:rFonts w:cstheme="minorHAnsi"/>
                <w:b/>
                <w:bCs/>
                <w:color w:val="000000" w:themeColor="text1"/>
                <w:sz w:val="24"/>
                <w:szCs w:val="24"/>
              </w:rPr>
            </w:pPr>
            <w:r w:rsidRPr="00DD297D">
              <w:rPr>
                <w:rFonts w:cstheme="minorHAnsi"/>
                <w:b/>
                <w:bCs/>
                <w:color w:val="000000" w:themeColor="text1"/>
                <w:sz w:val="24"/>
                <w:szCs w:val="24"/>
              </w:rPr>
              <w:t xml:space="preserve">The Autism Hub </w:t>
            </w:r>
          </w:p>
          <w:p w14:paraId="16B3981D" w14:textId="77777777" w:rsidR="00C45F0F" w:rsidRPr="00DD297D" w:rsidRDefault="00C45F0F" w:rsidP="00C45F0F">
            <w:pPr>
              <w:rPr>
                <w:rFonts w:cstheme="minorHAnsi"/>
                <w:b/>
                <w:bCs/>
                <w:color w:val="000000" w:themeColor="text1"/>
                <w:sz w:val="24"/>
                <w:szCs w:val="24"/>
              </w:rPr>
            </w:pPr>
            <w:r w:rsidRPr="00DD297D">
              <w:rPr>
                <w:rFonts w:cstheme="minorHAnsi"/>
                <w:b/>
                <w:bCs/>
                <w:color w:val="000000" w:themeColor="text1"/>
                <w:sz w:val="24"/>
                <w:szCs w:val="24"/>
              </w:rPr>
              <w:t>10 Gordon Street</w:t>
            </w:r>
          </w:p>
          <w:p w14:paraId="02DF5BFE" w14:textId="77777777" w:rsidR="00C45F0F" w:rsidRPr="00DD297D" w:rsidRDefault="00C45F0F" w:rsidP="00C45F0F">
            <w:pPr>
              <w:rPr>
                <w:rFonts w:cstheme="minorHAnsi"/>
                <w:b/>
                <w:bCs/>
                <w:color w:val="000000" w:themeColor="text1"/>
                <w:sz w:val="24"/>
                <w:szCs w:val="24"/>
              </w:rPr>
            </w:pPr>
            <w:r w:rsidRPr="00DD297D">
              <w:rPr>
                <w:rFonts w:cstheme="minorHAnsi"/>
                <w:b/>
                <w:bCs/>
                <w:color w:val="000000" w:themeColor="text1"/>
                <w:sz w:val="24"/>
                <w:szCs w:val="24"/>
              </w:rPr>
              <w:t xml:space="preserve">South Shields’ </w:t>
            </w:r>
          </w:p>
          <w:p w14:paraId="48964831" w14:textId="4DD8CF60" w:rsidR="00C45F0F" w:rsidRPr="00DD297D" w:rsidRDefault="00C45F0F" w:rsidP="00C45F0F">
            <w:pPr>
              <w:rPr>
                <w:rFonts w:cstheme="minorHAnsi"/>
                <w:b/>
                <w:bCs/>
                <w:sz w:val="24"/>
                <w:szCs w:val="24"/>
              </w:rPr>
            </w:pPr>
            <w:r w:rsidRPr="00DD297D">
              <w:rPr>
                <w:rFonts w:cstheme="minorHAnsi"/>
                <w:b/>
                <w:bCs/>
                <w:color w:val="000000" w:themeColor="text1"/>
                <w:sz w:val="24"/>
                <w:szCs w:val="24"/>
              </w:rPr>
              <w:t>NE33 4JP</w:t>
            </w:r>
          </w:p>
        </w:tc>
        <w:tc>
          <w:tcPr>
            <w:tcW w:w="5812" w:type="dxa"/>
          </w:tcPr>
          <w:p w14:paraId="4DF8872E" w14:textId="5038DABC" w:rsidR="00C45F0F" w:rsidRDefault="00C45F0F" w:rsidP="00C45F0F">
            <w:pPr>
              <w:rPr>
                <w:rFonts w:cstheme="minorHAnsi"/>
                <w:sz w:val="24"/>
                <w:szCs w:val="24"/>
              </w:rPr>
            </w:pPr>
            <w:r w:rsidRPr="00DD297D">
              <w:rPr>
                <w:rFonts w:cstheme="minorHAnsi"/>
                <w:sz w:val="24"/>
                <w:szCs w:val="24"/>
              </w:rPr>
              <w:t xml:space="preserve">Each month we have a programme of different virtual support groups which are tailored to meet the needs of parents, carers and extended family members. We often hear how beneficial these groups are to connect with others in a similar situation. </w:t>
            </w:r>
          </w:p>
          <w:p w14:paraId="302C331E" w14:textId="69F7B187" w:rsidR="00C45F0F" w:rsidRDefault="00C45F0F" w:rsidP="00C45F0F">
            <w:pPr>
              <w:rPr>
                <w:rFonts w:cstheme="minorHAnsi"/>
                <w:sz w:val="24"/>
                <w:szCs w:val="24"/>
              </w:rPr>
            </w:pPr>
            <w:r>
              <w:rPr>
                <w:rFonts w:cstheme="minorHAnsi"/>
                <w:sz w:val="24"/>
                <w:szCs w:val="24"/>
              </w:rPr>
              <w:t xml:space="preserve">Webinars include: </w:t>
            </w:r>
          </w:p>
          <w:p w14:paraId="67E339ED" w14:textId="46FD6DAD" w:rsidR="00C45F0F" w:rsidRDefault="00C45F0F" w:rsidP="00C45F0F">
            <w:pPr>
              <w:pStyle w:val="ListParagraph"/>
              <w:numPr>
                <w:ilvl w:val="0"/>
                <w:numId w:val="32"/>
              </w:numPr>
              <w:spacing w:after="0" w:line="240" w:lineRule="auto"/>
              <w:rPr>
                <w:rFonts w:cstheme="minorHAnsi"/>
                <w:b/>
                <w:bCs/>
                <w:sz w:val="24"/>
                <w:szCs w:val="24"/>
              </w:rPr>
            </w:pPr>
            <w:r w:rsidRPr="0037457B">
              <w:rPr>
                <w:rFonts w:cstheme="minorHAnsi"/>
                <w:b/>
                <w:bCs/>
                <w:sz w:val="24"/>
                <w:szCs w:val="24"/>
              </w:rPr>
              <w:t xml:space="preserve">An Introduction to </w:t>
            </w:r>
            <w:proofErr w:type="gramStart"/>
            <w:r w:rsidRPr="0037457B">
              <w:rPr>
                <w:rFonts w:cstheme="minorHAnsi"/>
                <w:b/>
                <w:bCs/>
                <w:sz w:val="24"/>
                <w:szCs w:val="24"/>
              </w:rPr>
              <w:t>Non Violent</w:t>
            </w:r>
            <w:proofErr w:type="gramEnd"/>
            <w:r w:rsidRPr="0037457B">
              <w:rPr>
                <w:rFonts w:cstheme="minorHAnsi"/>
                <w:b/>
                <w:bCs/>
                <w:sz w:val="24"/>
                <w:szCs w:val="24"/>
              </w:rPr>
              <w:t xml:space="preserve"> Resistance (NVR)</w:t>
            </w:r>
          </w:p>
          <w:p w14:paraId="03656AC8" w14:textId="533D25FE" w:rsidR="00C45F0F" w:rsidRPr="0037457B" w:rsidRDefault="00C45F0F" w:rsidP="00C45F0F">
            <w:pPr>
              <w:pStyle w:val="ListParagraph"/>
              <w:numPr>
                <w:ilvl w:val="0"/>
                <w:numId w:val="32"/>
              </w:numPr>
              <w:spacing w:after="0" w:line="240" w:lineRule="auto"/>
              <w:rPr>
                <w:rFonts w:cstheme="minorHAnsi"/>
                <w:b/>
                <w:bCs/>
                <w:sz w:val="24"/>
                <w:szCs w:val="24"/>
              </w:rPr>
            </w:pPr>
            <w:r w:rsidRPr="00A1438B">
              <w:rPr>
                <w:rFonts w:eastAsia="Times New Roman" w:cstheme="minorHAnsi"/>
                <w:b/>
                <w:bCs/>
                <w:color w:val="000000" w:themeColor="text1"/>
                <w:sz w:val="24"/>
                <w:szCs w:val="24"/>
                <w:lang w:eastAsia="en-GB"/>
              </w:rPr>
              <w:t>Sleep Problems</w:t>
            </w:r>
          </w:p>
          <w:p w14:paraId="6BE755F1" w14:textId="560D1296" w:rsidR="00C45F0F" w:rsidRDefault="00C45F0F" w:rsidP="00C45F0F">
            <w:pPr>
              <w:pStyle w:val="ListParagraph"/>
              <w:numPr>
                <w:ilvl w:val="0"/>
                <w:numId w:val="32"/>
              </w:numPr>
              <w:spacing w:after="0" w:line="240" w:lineRule="auto"/>
              <w:rPr>
                <w:rFonts w:cstheme="minorHAnsi"/>
                <w:b/>
                <w:bCs/>
                <w:sz w:val="24"/>
                <w:szCs w:val="24"/>
              </w:rPr>
            </w:pPr>
            <w:r w:rsidRPr="00D366CB">
              <w:rPr>
                <w:rFonts w:cstheme="minorHAnsi"/>
                <w:b/>
                <w:bCs/>
                <w:sz w:val="24"/>
                <w:szCs w:val="24"/>
              </w:rPr>
              <w:t>Using Visual Aids across the ages</w:t>
            </w:r>
          </w:p>
          <w:p w14:paraId="4E8EEFA4" w14:textId="32955A1A" w:rsidR="00C45F0F" w:rsidRPr="0037457B" w:rsidRDefault="00C45F0F" w:rsidP="00C45F0F">
            <w:pPr>
              <w:pStyle w:val="ListParagraph"/>
              <w:numPr>
                <w:ilvl w:val="0"/>
                <w:numId w:val="32"/>
              </w:numPr>
              <w:spacing w:after="0" w:line="240" w:lineRule="auto"/>
              <w:rPr>
                <w:rFonts w:cstheme="minorHAnsi"/>
                <w:b/>
                <w:bCs/>
                <w:sz w:val="24"/>
                <w:szCs w:val="24"/>
              </w:rPr>
            </w:pPr>
            <w:r w:rsidRPr="00D366CB">
              <w:rPr>
                <w:rFonts w:cstheme="minorHAnsi"/>
                <w:b/>
                <w:bCs/>
                <w:sz w:val="24"/>
                <w:szCs w:val="24"/>
              </w:rPr>
              <w:t>Preparing for Christmas with your Autistic Child</w:t>
            </w:r>
          </w:p>
          <w:p w14:paraId="485C5EBC" w14:textId="7755AEC5" w:rsidR="00C45F0F" w:rsidRPr="00DD297D" w:rsidRDefault="00C45F0F" w:rsidP="00C45F0F">
            <w:pPr>
              <w:rPr>
                <w:rFonts w:eastAsia="Times New Roman" w:cstheme="minorHAnsi"/>
                <w:color w:val="222222"/>
                <w:sz w:val="24"/>
                <w:szCs w:val="24"/>
                <w:lang w:eastAsia="en-GB"/>
              </w:rPr>
            </w:pPr>
          </w:p>
        </w:tc>
        <w:tc>
          <w:tcPr>
            <w:tcW w:w="5528" w:type="dxa"/>
          </w:tcPr>
          <w:p w14:paraId="23893F8D" w14:textId="77777777" w:rsidR="00C45F0F" w:rsidRPr="00DD297D" w:rsidRDefault="00C45F0F" w:rsidP="00C45F0F">
            <w:pPr>
              <w:rPr>
                <w:rFonts w:cstheme="minorHAnsi"/>
                <w:sz w:val="24"/>
                <w:szCs w:val="24"/>
              </w:rPr>
            </w:pPr>
            <w:r w:rsidRPr="00DD297D">
              <w:rPr>
                <w:rFonts w:cstheme="minorHAnsi"/>
                <w:sz w:val="24"/>
                <w:szCs w:val="24"/>
              </w:rPr>
              <w:t xml:space="preserve">Make sure to have a look at our events on our website and get in touch if you would like to join us: </w:t>
            </w:r>
            <w:hyperlink r:id="rId17" w:history="1">
              <w:r w:rsidRPr="00DD297D">
                <w:rPr>
                  <w:rStyle w:val="Hyperlink"/>
                  <w:rFonts w:cstheme="minorHAnsi"/>
                  <w:sz w:val="24"/>
                  <w:szCs w:val="24"/>
                </w:rPr>
                <w:t>https://www.ttht.co.uk/training-workshops-and-events/support-groups/</w:t>
              </w:r>
            </w:hyperlink>
            <w:r w:rsidRPr="00DD297D">
              <w:rPr>
                <w:rFonts w:cstheme="minorHAnsi"/>
                <w:sz w:val="24"/>
                <w:szCs w:val="24"/>
              </w:rPr>
              <w:t>.</w:t>
            </w:r>
          </w:p>
          <w:p w14:paraId="67D9B8FC" w14:textId="77777777" w:rsidR="00C45F0F" w:rsidRPr="00DD297D" w:rsidRDefault="00C45F0F" w:rsidP="00C45F0F">
            <w:pPr>
              <w:rPr>
                <w:rFonts w:cstheme="minorHAnsi"/>
                <w:sz w:val="24"/>
                <w:szCs w:val="24"/>
              </w:rPr>
            </w:pPr>
          </w:p>
          <w:p w14:paraId="1AAB3175" w14:textId="413A765B" w:rsidR="00C45F0F" w:rsidRPr="00DD297D" w:rsidRDefault="00C45F0F" w:rsidP="00C45F0F">
            <w:pPr>
              <w:rPr>
                <w:rFonts w:cstheme="minorHAnsi"/>
                <w:sz w:val="24"/>
                <w:szCs w:val="24"/>
              </w:rPr>
            </w:pPr>
          </w:p>
        </w:tc>
      </w:tr>
      <w:tr w:rsidR="00C45F0F" w:rsidRPr="0009702D" w14:paraId="610ABF6B" w14:textId="77777777" w:rsidTr="00FA7105">
        <w:trPr>
          <w:trHeight w:val="580"/>
        </w:trPr>
        <w:tc>
          <w:tcPr>
            <w:tcW w:w="3114" w:type="dxa"/>
          </w:tcPr>
          <w:p w14:paraId="6357B885" w14:textId="77777777" w:rsidR="00C45F0F" w:rsidRPr="00910A41" w:rsidRDefault="00C45F0F" w:rsidP="00C45F0F">
            <w:pPr>
              <w:rPr>
                <w:rFonts w:cstheme="minorHAnsi"/>
                <w:b/>
                <w:bCs/>
                <w:sz w:val="24"/>
                <w:szCs w:val="24"/>
                <w:lang w:eastAsia="en-GB"/>
              </w:rPr>
            </w:pPr>
            <w:r w:rsidRPr="00910A41">
              <w:rPr>
                <w:rFonts w:cstheme="minorHAnsi"/>
                <w:b/>
                <w:bCs/>
                <w:sz w:val="24"/>
                <w:szCs w:val="24"/>
                <w:lang w:eastAsia="en-GB"/>
              </w:rPr>
              <w:t xml:space="preserve">NE Autism Society </w:t>
            </w:r>
          </w:p>
          <w:p w14:paraId="1649E37A" w14:textId="77777777" w:rsidR="00C45F0F" w:rsidRPr="00910A41" w:rsidRDefault="00C45F0F" w:rsidP="00C45F0F">
            <w:pPr>
              <w:rPr>
                <w:rFonts w:cstheme="minorHAnsi"/>
                <w:b/>
                <w:bCs/>
                <w:sz w:val="24"/>
                <w:szCs w:val="24"/>
              </w:rPr>
            </w:pPr>
          </w:p>
        </w:tc>
        <w:tc>
          <w:tcPr>
            <w:tcW w:w="5812" w:type="dxa"/>
          </w:tcPr>
          <w:p w14:paraId="374EBE47" w14:textId="77777777" w:rsidR="00C45F0F" w:rsidRPr="00910A41" w:rsidRDefault="00C45F0F" w:rsidP="00C45F0F">
            <w:pPr>
              <w:rPr>
                <w:rFonts w:eastAsia="Times New Roman" w:cstheme="minorHAnsi"/>
                <w:color w:val="1C1E21"/>
                <w:sz w:val="24"/>
                <w:szCs w:val="24"/>
                <w:lang w:val="en" w:eastAsia="en-GB"/>
              </w:rPr>
            </w:pPr>
            <w:r w:rsidRPr="00910A41">
              <w:rPr>
                <w:rFonts w:eastAsia="Times New Roman" w:cstheme="minorHAnsi"/>
                <w:color w:val="1C1E21"/>
                <w:sz w:val="24"/>
                <w:szCs w:val="24"/>
                <w:lang w:val="en" w:eastAsia="en-GB"/>
              </w:rPr>
              <w:t xml:space="preserve">Introducing the Virtual Autism Support Hub! </w:t>
            </w:r>
          </w:p>
          <w:p w14:paraId="62E67C36" w14:textId="77777777" w:rsidR="00C45F0F" w:rsidRPr="00910A41" w:rsidRDefault="00C45F0F" w:rsidP="00C45F0F">
            <w:pPr>
              <w:rPr>
                <w:rFonts w:eastAsia="Times New Roman" w:cstheme="minorHAnsi"/>
                <w:color w:val="1C1E21"/>
                <w:sz w:val="24"/>
                <w:szCs w:val="24"/>
                <w:lang w:val="en" w:eastAsia="en-GB"/>
              </w:rPr>
            </w:pPr>
            <w:r w:rsidRPr="00910A41">
              <w:rPr>
                <w:rFonts w:eastAsia="Times New Roman" w:cstheme="minorHAnsi"/>
                <w:color w:val="1C1E21"/>
                <w:sz w:val="24"/>
                <w:szCs w:val="24"/>
                <w:lang w:val="en" w:eastAsia="en-GB"/>
              </w:rPr>
              <w:t xml:space="preserve">Supported by The National Lottery Community Fund, the online hub consists of autism webinars, support groups, </w:t>
            </w:r>
            <w:r w:rsidRPr="00910A41">
              <w:rPr>
                <w:rFonts w:eastAsia="Times New Roman" w:cstheme="minorHAnsi"/>
                <w:color w:val="1C1E21"/>
                <w:sz w:val="24"/>
                <w:szCs w:val="24"/>
                <w:lang w:val="en" w:eastAsia="en-GB"/>
              </w:rPr>
              <w:lastRenderedPageBreak/>
              <w:t xml:space="preserve">live sessions, telephone support and daily content to help you stay connected. </w:t>
            </w:r>
          </w:p>
          <w:p w14:paraId="2BA86FCD" w14:textId="77777777" w:rsidR="00C45F0F" w:rsidRPr="00910A41" w:rsidRDefault="00C45F0F" w:rsidP="00C45F0F">
            <w:pPr>
              <w:rPr>
                <w:rFonts w:eastAsia="Times New Roman" w:cstheme="minorHAnsi"/>
                <w:color w:val="222222"/>
                <w:sz w:val="24"/>
                <w:szCs w:val="24"/>
                <w:lang w:eastAsia="en-GB"/>
              </w:rPr>
            </w:pPr>
          </w:p>
        </w:tc>
        <w:tc>
          <w:tcPr>
            <w:tcW w:w="5528" w:type="dxa"/>
          </w:tcPr>
          <w:p w14:paraId="3F381C54" w14:textId="77777777" w:rsidR="00C45F0F" w:rsidRPr="00910A41" w:rsidRDefault="00C45F0F" w:rsidP="00C45F0F">
            <w:pPr>
              <w:rPr>
                <w:rFonts w:eastAsia="Times New Roman" w:cstheme="minorHAnsi"/>
                <w:color w:val="1C1E21"/>
                <w:sz w:val="24"/>
                <w:szCs w:val="24"/>
                <w:lang w:val="en" w:eastAsia="en-GB"/>
              </w:rPr>
            </w:pPr>
            <w:r w:rsidRPr="00910A41">
              <w:rPr>
                <w:rFonts w:eastAsia="Times New Roman" w:cstheme="minorHAnsi"/>
                <w:color w:val="1C1E21"/>
                <w:sz w:val="24"/>
                <w:szCs w:val="24"/>
                <w:lang w:val="en" w:eastAsia="en-GB"/>
              </w:rPr>
              <w:lastRenderedPageBreak/>
              <w:t xml:space="preserve">For more information visit: </w:t>
            </w:r>
          </w:p>
          <w:p w14:paraId="66A38DE4" w14:textId="77777777" w:rsidR="00C45F0F" w:rsidRPr="00910A41" w:rsidRDefault="00000000" w:rsidP="00C45F0F">
            <w:pPr>
              <w:rPr>
                <w:rFonts w:cstheme="minorHAnsi"/>
                <w:sz w:val="24"/>
                <w:szCs w:val="24"/>
              </w:rPr>
            </w:pPr>
            <w:hyperlink r:id="rId18">
              <w:r w:rsidR="00C45F0F" w:rsidRPr="00910A41">
                <w:rPr>
                  <w:rStyle w:val="Hyperlink"/>
                  <w:rFonts w:cstheme="minorHAnsi"/>
                  <w:sz w:val="24"/>
                  <w:szCs w:val="24"/>
                </w:rPr>
                <w:t>Virtual Autism Support Hub – Our Support is not Limited to Face-to-Face Meetings | North East Autism Society (ne-as.org.uk)</w:t>
              </w:r>
            </w:hyperlink>
          </w:p>
          <w:p w14:paraId="2B8759B1" w14:textId="77777777" w:rsidR="00C45F0F" w:rsidRPr="00910A41" w:rsidRDefault="00C45F0F" w:rsidP="00C45F0F">
            <w:pPr>
              <w:rPr>
                <w:rFonts w:eastAsia="Times New Roman" w:cstheme="minorHAnsi"/>
                <w:color w:val="1C1E21"/>
                <w:sz w:val="24"/>
                <w:szCs w:val="24"/>
                <w:lang w:val="en" w:eastAsia="en-GB"/>
              </w:rPr>
            </w:pPr>
            <w:r w:rsidRPr="00910A41">
              <w:rPr>
                <w:rFonts w:cstheme="minorHAnsi"/>
                <w:color w:val="333333"/>
                <w:sz w:val="24"/>
                <w:szCs w:val="24"/>
                <w:shd w:val="clear" w:color="auto" w:fill="FFFFFF"/>
              </w:rPr>
              <w:lastRenderedPageBreak/>
              <w:t xml:space="preserve">For more information Tel: </w:t>
            </w:r>
            <w:r w:rsidRPr="00910A41">
              <w:rPr>
                <w:rFonts w:eastAsia="Times New Roman" w:cstheme="minorHAnsi"/>
                <w:color w:val="1C1E21"/>
                <w:sz w:val="24"/>
                <w:szCs w:val="24"/>
                <w:lang w:val="en" w:eastAsia="en-GB"/>
              </w:rPr>
              <w:t xml:space="preserve">0191 410 9974 ext. 2024 </w:t>
            </w:r>
          </w:p>
          <w:p w14:paraId="0288AA6E" w14:textId="77777777" w:rsidR="00C45F0F" w:rsidRPr="00910A41" w:rsidRDefault="00C45F0F" w:rsidP="00C45F0F">
            <w:pPr>
              <w:rPr>
                <w:rFonts w:eastAsia="Times New Roman" w:cstheme="minorHAnsi"/>
                <w:color w:val="1C1E21"/>
                <w:sz w:val="24"/>
                <w:szCs w:val="24"/>
                <w:lang w:val="en" w:eastAsia="en-GB"/>
              </w:rPr>
            </w:pPr>
            <w:r w:rsidRPr="00910A41">
              <w:rPr>
                <w:rFonts w:eastAsia="Times New Roman" w:cstheme="minorHAnsi"/>
                <w:color w:val="1C1E21"/>
                <w:sz w:val="24"/>
                <w:szCs w:val="24"/>
                <w:lang w:val="en" w:eastAsia="en-GB"/>
              </w:rPr>
              <w:t>Text support: 07825 585 313</w:t>
            </w:r>
          </w:p>
          <w:p w14:paraId="4FFEEA3E" w14:textId="77777777" w:rsidR="00C45F0F" w:rsidRPr="00910A41" w:rsidRDefault="00C45F0F" w:rsidP="00C45F0F">
            <w:pPr>
              <w:rPr>
                <w:rFonts w:eastAsia="Times New Roman" w:cstheme="minorHAnsi"/>
                <w:color w:val="1C1E21"/>
                <w:sz w:val="24"/>
                <w:szCs w:val="24"/>
                <w:lang w:val="en" w:eastAsia="en-GB"/>
              </w:rPr>
            </w:pPr>
            <w:r w:rsidRPr="00910A41">
              <w:rPr>
                <w:rFonts w:eastAsia="Times New Roman" w:cstheme="minorHAnsi"/>
                <w:color w:val="1C1E21"/>
                <w:sz w:val="24"/>
                <w:szCs w:val="24"/>
                <w:lang w:val="en" w:eastAsia="en-GB"/>
              </w:rPr>
              <w:t xml:space="preserve">Email: </w:t>
            </w:r>
            <w:hyperlink r:id="rId19" w:history="1">
              <w:r w:rsidRPr="00910A41">
                <w:rPr>
                  <w:rStyle w:val="Hyperlink"/>
                  <w:rFonts w:eastAsia="Times New Roman" w:cstheme="minorHAnsi"/>
                  <w:sz w:val="24"/>
                  <w:szCs w:val="24"/>
                  <w:u w:val="none"/>
                  <w:lang w:val="en" w:eastAsia="en-GB"/>
                </w:rPr>
                <w:t>kerrie.highcock@ne-as.org.uk</w:t>
              </w:r>
            </w:hyperlink>
            <w:r w:rsidRPr="00910A41">
              <w:rPr>
                <w:rFonts w:eastAsia="Times New Roman" w:cstheme="minorHAnsi"/>
                <w:color w:val="1C1E21"/>
                <w:sz w:val="24"/>
                <w:szCs w:val="24"/>
                <w:lang w:val="en" w:eastAsia="en-GB"/>
              </w:rPr>
              <w:t xml:space="preserve"> or</w:t>
            </w:r>
          </w:p>
          <w:p w14:paraId="77D5D2F3" w14:textId="016D33C8" w:rsidR="00C45F0F" w:rsidRPr="00910A41" w:rsidRDefault="00000000" w:rsidP="00C45F0F">
            <w:pPr>
              <w:rPr>
                <w:rFonts w:cstheme="minorHAnsi"/>
                <w:sz w:val="24"/>
                <w:szCs w:val="24"/>
              </w:rPr>
            </w:pPr>
            <w:hyperlink r:id="rId20">
              <w:r w:rsidR="00C45F0F" w:rsidRPr="00910A41">
                <w:rPr>
                  <w:rStyle w:val="Hyperlink"/>
                  <w:rFonts w:eastAsia="Times New Roman" w:cstheme="minorHAnsi"/>
                  <w:sz w:val="24"/>
                  <w:szCs w:val="24"/>
                  <w:u w:val="none"/>
                  <w:lang w:val="en" w:eastAsia="en-GB"/>
                </w:rPr>
                <w:t>Rebecca.welch@ne-as.org.uk</w:t>
              </w:r>
            </w:hyperlink>
            <w:r w:rsidR="00C45F0F" w:rsidRPr="00910A41">
              <w:rPr>
                <w:rFonts w:eastAsia="Times New Roman" w:cstheme="minorHAnsi"/>
                <w:color w:val="1C1E21"/>
                <w:sz w:val="24"/>
                <w:szCs w:val="24"/>
                <w:lang w:val="en" w:eastAsia="en-GB"/>
              </w:rPr>
              <w:t xml:space="preserve"> </w:t>
            </w:r>
          </w:p>
        </w:tc>
      </w:tr>
      <w:tr w:rsidR="00C45F0F" w:rsidRPr="0009702D" w14:paraId="54AF0EBB" w14:textId="77777777" w:rsidTr="00FA7105">
        <w:trPr>
          <w:trHeight w:val="580"/>
        </w:trPr>
        <w:tc>
          <w:tcPr>
            <w:tcW w:w="3114" w:type="dxa"/>
          </w:tcPr>
          <w:p w14:paraId="55682F4F" w14:textId="77777777" w:rsidR="00C45F0F" w:rsidRPr="00DD297D" w:rsidRDefault="00C45F0F" w:rsidP="00C45F0F">
            <w:pPr>
              <w:rPr>
                <w:rFonts w:cstheme="minorHAnsi"/>
                <w:b/>
                <w:bCs/>
                <w:sz w:val="24"/>
                <w:szCs w:val="24"/>
                <w:lang w:eastAsia="en-GB"/>
              </w:rPr>
            </w:pPr>
            <w:r w:rsidRPr="00DD297D">
              <w:rPr>
                <w:rFonts w:cstheme="minorHAnsi"/>
                <w:b/>
                <w:bCs/>
                <w:sz w:val="24"/>
                <w:szCs w:val="24"/>
                <w:lang w:eastAsia="en-GB"/>
              </w:rPr>
              <w:lastRenderedPageBreak/>
              <w:t xml:space="preserve">NE Autism Society </w:t>
            </w:r>
          </w:p>
          <w:p w14:paraId="4B8BDD0A" w14:textId="77777777" w:rsidR="00C45F0F" w:rsidRPr="00DD297D" w:rsidRDefault="00C45F0F" w:rsidP="00C45F0F">
            <w:pPr>
              <w:rPr>
                <w:rFonts w:cstheme="minorHAnsi"/>
                <w:b/>
                <w:bCs/>
                <w:sz w:val="24"/>
                <w:szCs w:val="24"/>
              </w:rPr>
            </w:pPr>
          </w:p>
        </w:tc>
        <w:tc>
          <w:tcPr>
            <w:tcW w:w="5812" w:type="dxa"/>
          </w:tcPr>
          <w:p w14:paraId="61D4B467" w14:textId="5134D561" w:rsidR="00C45F0F" w:rsidRDefault="00C45F0F" w:rsidP="00C45F0F">
            <w:pPr>
              <w:rPr>
                <w:rFonts w:cstheme="minorHAnsi"/>
                <w:b/>
                <w:bCs/>
                <w:sz w:val="24"/>
                <w:szCs w:val="24"/>
              </w:rPr>
            </w:pPr>
            <w:r w:rsidRPr="00DD297D">
              <w:rPr>
                <w:rFonts w:cstheme="minorHAnsi"/>
                <w:color w:val="1C1E21"/>
                <w:sz w:val="24"/>
                <w:szCs w:val="24"/>
                <w:lang w:val="en"/>
              </w:rPr>
              <w:t>Visit the brand-new Family Resources website for hints, tips, and free downloads.</w:t>
            </w:r>
            <w:r w:rsidRPr="00DD297D">
              <w:rPr>
                <w:rFonts w:cstheme="minorHAnsi"/>
                <w:b/>
                <w:bCs/>
                <w:sz w:val="24"/>
                <w:szCs w:val="24"/>
              </w:rPr>
              <w:t xml:space="preserve"> </w:t>
            </w:r>
          </w:p>
          <w:p w14:paraId="72EAD921" w14:textId="3698C099" w:rsidR="00C45F0F" w:rsidRDefault="00C45F0F" w:rsidP="00C45F0F">
            <w:pPr>
              <w:rPr>
                <w:rFonts w:cstheme="minorHAnsi"/>
                <w:b/>
                <w:bCs/>
                <w:sz w:val="24"/>
                <w:szCs w:val="24"/>
              </w:rPr>
            </w:pPr>
          </w:p>
          <w:p w14:paraId="1D217FEE" w14:textId="77777777" w:rsidR="00C45F0F" w:rsidRPr="00DD297D" w:rsidRDefault="00C45F0F" w:rsidP="00C45F0F">
            <w:pPr>
              <w:rPr>
                <w:rFonts w:cstheme="minorHAnsi"/>
                <w:b/>
                <w:bCs/>
                <w:sz w:val="24"/>
                <w:szCs w:val="24"/>
              </w:rPr>
            </w:pPr>
          </w:p>
          <w:p w14:paraId="4C0A2F4B" w14:textId="77777777" w:rsidR="00C45F0F" w:rsidRPr="00DD297D" w:rsidRDefault="00C45F0F" w:rsidP="00C45F0F">
            <w:pPr>
              <w:rPr>
                <w:rFonts w:cstheme="minorHAnsi"/>
                <w:b/>
                <w:bCs/>
                <w:sz w:val="24"/>
                <w:szCs w:val="24"/>
              </w:rPr>
            </w:pPr>
          </w:p>
          <w:p w14:paraId="52F19CE0" w14:textId="77777777" w:rsidR="00C45F0F" w:rsidRPr="00DD297D" w:rsidRDefault="00C45F0F" w:rsidP="00C45F0F">
            <w:pPr>
              <w:rPr>
                <w:rFonts w:cstheme="minorHAnsi"/>
                <w:b/>
                <w:bCs/>
                <w:sz w:val="24"/>
                <w:szCs w:val="24"/>
              </w:rPr>
            </w:pPr>
          </w:p>
          <w:p w14:paraId="4FABB880" w14:textId="2081EDF2" w:rsidR="00C45F0F" w:rsidRPr="00DD297D" w:rsidRDefault="00C45F0F" w:rsidP="00C45F0F">
            <w:pPr>
              <w:rPr>
                <w:rFonts w:eastAsia="Times New Roman" w:cstheme="minorHAnsi"/>
                <w:color w:val="222222"/>
                <w:sz w:val="24"/>
                <w:szCs w:val="24"/>
                <w:lang w:eastAsia="en-GB"/>
              </w:rPr>
            </w:pPr>
          </w:p>
        </w:tc>
        <w:tc>
          <w:tcPr>
            <w:tcW w:w="5528" w:type="dxa"/>
          </w:tcPr>
          <w:p w14:paraId="2ABBBF9C" w14:textId="77777777" w:rsidR="00C45F0F" w:rsidRPr="00DD297D" w:rsidRDefault="00C45F0F" w:rsidP="00C45F0F">
            <w:pPr>
              <w:rPr>
                <w:rFonts w:cstheme="minorHAnsi"/>
                <w:color w:val="1C1E21"/>
                <w:sz w:val="24"/>
                <w:szCs w:val="24"/>
                <w:lang w:val="en"/>
              </w:rPr>
            </w:pPr>
            <w:r w:rsidRPr="00DD297D">
              <w:rPr>
                <w:rFonts w:cstheme="minorHAnsi"/>
                <w:color w:val="1C1E21"/>
                <w:sz w:val="24"/>
                <w:szCs w:val="24"/>
                <w:lang w:val="en"/>
              </w:rPr>
              <w:t xml:space="preserve">For more information visit:  </w:t>
            </w:r>
          </w:p>
          <w:p w14:paraId="7FB29D22" w14:textId="77777777" w:rsidR="00C45F0F" w:rsidRPr="00DD297D" w:rsidRDefault="00000000" w:rsidP="00C45F0F">
            <w:pPr>
              <w:rPr>
                <w:rFonts w:cstheme="minorHAnsi"/>
                <w:sz w:val="24"/>
                <w:szCs w:val="24"/>
                <w:lang w:val="en"/>
              </w:rPr>
            </w:pPr>
            <w:hyperlink r:id="rId21">
              <w:r w:rsidR="00C45F0F" w:rsidRPr="00DD297D">
                <w:rPr>
                  <w:rStyle w:val="Hyperlink"/>
                  <w:rFonts w:cstheme="minorHAnsi"/>
                  <w:sz w:val="24"/>
                  <w:szCs w:val="24"/>
                  <w:u w:val="none"/>
                  <w:lang w:val="en"/>
                </w:rPr>
                <w:t>https://www.ne-as.org.uk/family-resources</w:t>
              </w:r>
            </w:hyperlink>
          </w:p>
          <w:p w14:paraId="09D1E79C" w14:textId="02431CEA" w:rsidR="00C45F0F" w:rsidRPr="00DD297D" w:rsidRDefault="00000000" w:rsidP="00C45F0F">
            <w:pPr>
              <w:rPr>
                <w:rFonts w:cstheme="minorHAnsi"/>
                <w:sz w:val="24"/>
                <w:szCs w:val="24"/>
              </w:rPr>
            </w:pPr>
            <w:hyperlink r:id="rId22">
              <w:r w:rsidR="00C45F0F" w:rsidRPr="00DD297D">
                <w:rPr>
                  <w:rStyle w:val="Hyperlink"/>
                  <w:rFonts w:cstheme="minorHAnsi"/>
                  <w:sz w:val="24"/>
                  <w:szCs w:val="24"/>
                  <w:u w:val="none"/>
                  <w:lang w:val="en"/>
                </w:rPr>
                <w:t>www.facebook.com/groups/1483035648575995/</w:t>
              </w:r>
            </w:hyperlink>
            <w:r w:rsidR="00C45F0F" w:rsidRPr="00DD297D">
              <w:rPr>
                <w:rStyle w:val="Hyperlink"/>
                <w:rFonts w:cstheme="minorHAnsi"/>
                <w:sz w:val="24"/>
                <w:szCs w:val="24"/>
                <w:u w:val="none"/>
                <w:lang w:val="en"/>
              </w:rPr>
              <w:t xml:space="preserve"> </w:t>
            </w:r>
          </w:p>
        </w:tc>
      </w:tr>
      <w:tr w:rsidR="00C45F0F" w:rsidRPr="0009702D" w14:paraId="2ECE83F2" w14:textId="77777777" w:rsidTr="00FA7105">
        <w:trPr>
          <w:trHeight w:val="580"/>
        </w:trPr>
        <w:tc>
          <w:tcPr>
            <w:tcW w:w="3114" w:type="dxa"/>
          </w:tcPr>
          <w:p w14:paraId="0740FC76" w14:textId="63B8DE59" w:rsidR="00C45F0F" w:rsidRPr="00DD297D" w:rsidRDefault="00C45F0F" w:rsidP="00C45F0F">
            <w:pPr>
              <w:rPr>
                <w:rFonts w:eastAsia="Times New Roman" w:cstheme="minorHAnsi"/>
                <w:b/>
                <w:bCs/>
                <w:color w:val="222222"/>
                <w:sz w:val="24"/>
                <w:szCs w:val="24"/>
                <w:lang w:val="en" w:eastAsia="en-GB"/>
              </w:rPr>
            </w:pPr>
            <w:r w:rsidRPr="00DD297D">
              <w:rPr>
                <w:rFonts w:cstheme="minorHAnsi"/>
                <w:b/>
                <w:bCs/>
                <w:sz w:val="24"/>
                <w:szCs w:val="24"/>
              </w:rPr>
              <w:t xml:space="preserve">Little Treasures </w:t>
            </w:r>
          </w:p>
        </w:tc>
        <w:tc>
          <w:tcPr>
            <w:tcW w:w="5812" w:type="dxa"/>
          </w:tcPr>
          <w:p w14:paraId="4636F605" w14:textId="77777777" w:rsidR="00C45F0F" w:rsidRPr="00DD297D" w:rsidRDefault="00C45F0F" w:rsidP="00C45F0F">
            <w:pPr>
              <w:autoSpaceDE w:val="0"/>
              <w:autoSpaceDN w:val="0"/>
              <w:adjustRightInd w:val="0"/>
              <w:rPr>
                <w:rFonts w:cstheme="minorHAnsi"/>
                <w:b/>
                <w:bCs/>
                <w:sz w:val="24"/>
                <w:szCs w:val="24"/>
                <w:u w:val="single"/>
              </w:rPr>
            </w:pPr>
            <w:r w:rsidRPr="00DD297D">
              <w:rPr>
                <w:rFonts w:cstheme="minorHAnsi"/>
                <w:b/>
                <w:bCs/>
                <w:sz w:val="24"/>
                <w:szCs w:val="24"/>
                <w:u w:val="single"/>
              </w:rPr>
              <w:t xml:space="preserve">Little Treasures </w:t>
            </w:r>
          </w:p>
          <w:p w14:paraId="6321DF48" w14:textId="7B843D59" w:rsidR="00C45F0F" w:rsidRPr="00910A41" w:rsidRDefault="00C45F0F" w:rsidP="00C45F0F">
            <w:pPr>
              <w:rPr>
                <w:rFonts w:cstheme="minorHAnsi"/>
                <w:sz w:val="24"/>
                <w:szCs w:val="24"/>
              </w:rPr>
            </w:pPr>
            <w:r w:rsidRPr="00DD297D">
              <w:rPr>
                <w:rFonts w:cstheme="minorHAnsi"/>
                <w:sz w:val="24"/>
                <w:szCs w:val="24"/>
              </w:rPr>
              <w:t>Our private support page is available 24/7 for parents/carers to seek advice, support or information from thousands of other parents in similar positions</w:t>
            </w:r>
            <w:r>
              <w:rPr>
                <w:rFonts w:cstheme="minorHAnsi"/>
                <w:sz w:val="24"/>
                <w:szCs w:val="24"/>
              </w:rPr>
              <w:t>.</w:t>
            </w:r>
            <w:r w:rsidRPr="00DD297D">
              <w:rPr>
                <w:rFonts w:cstheme="minorHAnsi"/>
                <w:sz w:val="24"/>
                <w:szCs w:val="24"/>
              </w:rPr>
              <w:t xml:space="preserve">  If someone is really struggling and feels they need to chat online, they can contact one of our admins or if they need to speak directly, they can ring the mobile on our Facebook page and someone will get back to them.</w:t>
            </w:r>
          </w:p>
        </w:tc>
        <w:tc>
          <w:tcPr>
            <w:tcW w:w="5528" w:type="dxa"/>
          </w:tcPr>
          <w:p w14:paraId="322F7469" w14:textId="77777777" w:rsidR="00C45F0F" w:rsidRPr="0037457B" w:rsidRDefault="00C45F0F" w:rsidP="00C45F0F">
            <w:pPr>
              <w:rPr>
                <w:rFonts w:eastAsia="Times New Roman" w:cstheme="minorHAnsi"/>
                <w:color w:val="222222"/>
                <w:sz w:val="24"/>
                <w:szCs w:val="24"/>
                <w:lang w:val="en" w:eastAsia="en-GB"/>
              </w:rPr>
            </w:pPr>
            <w:r w:rsidRPr="0037457B">
              <w:rPr>
                <w:rFonts w:eastAsia="Times New Roman" w:cstheme="minorHAnsi"/>
                <w:color w:val="222222"/>
                <w:sz w:val="24"/>
                <w:szCs w:val="24"/>
                <w:lang w:val="en" w:eastAsia="en-GB"/>
              </w:rPr>
              <w:t xml:space="preserve">For more information visit </w:t>
            </w:r>
          </w:p>
          <w:p w14:paraId="6191C106" w14:textId="598CA5A7" w:rsidR="00C45F0F" w:rsidRDefault="00000000" w:rsidP="00C45F0F">
            <w:pPr>
              <w:rPr>
                <w:rFonts w:eastAsia="Times New Roman" w:cstheme="minorHAnsi"/>
                <w:color w:val="222222"/>
                <w:sz w:val="24"/>
                <w:szCs w:val="24"/>
                <w:lang w:val="en" w:eastAsia="en-GB"/>
              </w:rPr>
            </w:pPr>
            <w:hyperlink r:id="rId23" w:history="1">
              <w:r w:rsidR="00C45F0F" w:rsidRPr="00125798">
                <w:rPr>
                  <w:rStyle w:val="Hyperlink"/>
                  <w:rFonts w:eastAsia="Times New Roman" w:cstheme="minorHAnsi"/>
                  <w:sz w:val="24"/>
                  <w:szCs w:val="24"/>
                  <w:lang w:val="en" w:eastAsia="en-GB"/>
                </w:rPr>
                <w:t>https://www.littletreasures.website/</w:t>
              </w:r>
            </w:hyperlink>
          </w:p>
          <w:p w14:paraId="1AC3778D" w14:textId="77777777" w:rsidR="00C45F0F" w:rsidRPr="0037457B" w:rsidRDefault="00C45F0F" w:rsidP="00C45F0F">
            <w:pPr>
              <w:rPr>
                <w:rFonts w:eastAsia="Times New Roman" w:cstheme="minorHAnsi"/>
                <w:color w:val="222222"/>
                <w:sz w:val="24"/>
                <w:szCs w:val="24"/>
                <w:lang w:val="en" w:eastAsia="en-GB"/>
              </w:rPr>
            </w:pPr>
          </w:p>
          <w:p w14:paraId="346D8175" w14:textId="40BEFD01" w:rsidR="00C45F0F" w:rsidRDefault="00C45F0F" w:rsidP="00C45F0F">
            <w:pPr>
              <w:rPr>
                <w:rFonts w:eastAsia="Times New Roman" w:cstheme="minorHAnsi"/>
                <w:color w:val="222222"/>
                <w:sz w:val="24"/>
                <w:szCs w:val="24"/>
                <w:lang w:val="en" w:eastAsia="en-GB"/>
              </w:rPr>
            </w:pPr>
            <w:r w:rsidRPr="0037457B">
              <w:rPr>
                <w:rFonts w:eastAsia="Times New Roman" w:cstheme="minorHAnsi"/>
                <w:color w:val="222222"/>
                <w:sz w:val="24"/>
                <w:szCs w:val="24"/>
                <w:lang w:val="en" w:eastAsia="en-GB"/>
              </w:rPr>
              <w:t xml:space="preserve">Email: </w:t>
            </w:r>
            <w:hyperlink r:id="rId24" w:history="1">
              <w:r w:rsidRPr="00125798">
                <w:rPr>
                  <w:rStyle w:val="Hyperlink"/>
                  <w:rFonts w:eastAsia="Times New Roman" w:cstheme="minorHAnsi"/>
                  <w:sz w:val="24"/>
                  <w:szCs w:val="24"/>
                  <w:lang w:val="en" w:eastAsia="en-GB"/>
                </w:rPr>
                <w:t>Littletreasures18@googlemail.com</w:t>
              </w:r>
            </w:hyperlink>
          </w:p>
          <w:p w14:paraId="36B09E1E" w14:textId="77777777" w:rsidR="00C45F0F" w:rsidRPr="0037457B" w:rsidRDefault="00C45F0F" w:rsidP="00C45F0F">
            <w:pPr>
              <w:rPr>
                <w:rFonts w:eastAsia="Times New Roman" w:cstheme="minorHAnsi"/>
                <w:color w:val="222222"/>
                <w:sz w:val="24"/>
                <w:szCs w:val="24"/>
                <w:lang w:val="en" w:eastAsia="en-GB"/>
              </w:rPr>
            </w:pPr>
          </w:p>
          <w:p w14:paraId="257FB1A3" w14:textId="293598D7" w:rsidR="00C45F0F" w:rsidRPr="00DD297D" w:rsidRDefault="00C45F0F" w:rsidP="00C45F0F">
            <w:pPr>
              <w:rPr>
                <w:rFonts w:eastAsia="Times New Roman" w:cstheme="minorHAnsi"/>
                <w:color w:val="222222"/>
                <w:sz w:val="24"/>
                <w:szCs w:val="24"/>
                <w:lang w:val="en" w:eastAsia="en-GB"/>
              </w:rPr>
            </w:pPr>
          </w:p>
        </w:tc>
      </w:tr>
      <w:tr w:rsidR="00C45F0F" w:rsidRPr="0009702D" w14:paraId="35DD27B8" w14:textId="77777777" w:rsidTr="00910A41">
        <w:trPr>
          <w:trHeight w:val="580"/>
        </w:trPr>
        <w:tc>
          <w:tcPr>
            <w:tcW w:w="14454" w:type="dxa"/>
            <w:gridSpan w:val="3"/>
            <w:shd w:val="clear" w:color="auto" w:fill="B6DDE8" w:themeFill="accent5" w:themeFillTint="66"/>
          </w:tcPr>
          <w:p w14:paraId="14DE7938" w14:textId="15C602FB" w:rsidR="00C45F0F" w:rsidRPr="00DD297D" w:rsidRDefault="00C45F0F" w:rsidP="00C45F0F">
            <w:pPr>
              <w:rPr>
                <w:rFonts w:cstheme="minorHAnsi"/>
                <w:sz w:val="24"/>
                <w:szCs w:val="24"/>
              </w:rPr>
            </w:pPr>
            <w:r w:rsidRPr="00DD297D">
              <w:rPr>
                <w:rFonts w:cstheme="minorHAnsi"/>
                <w:b/>
                <w:bCs/>
                <w:sz w:val="24"/>
                <w:szCs w:val="24"/>
              </w:rPr>
              <w:t xml:space="preserve">Supporting Young Peoples emotional wellbeing </w:t>
            </w:r>
          </w:p>
        </w:tc>
      </w:tr>
      <w:tr w:rsidR="00C45F0F" w:rsidRPr="0009702D" w14:paraId="3D1E33ED" w14:textId="77777777" w:rsidTr="00FA7105">
        <w:trPr>
          <w:trHeight w:val="580"/>
        </w:trPr>
        <w:tc>
          <w:tcPr>
            <w:tcW w:w="3114" w:type="dxa"/>
          </w:tcPr>
          <w:p w14:paraId="58D6CB36" w14:textId="10AD3E5F" w:rsidR="00C45F0F" w:rsidRPr="00DD297D" w:rsidRDefault="00C45F0F" w:rsidP="00C45F0F">
            <w:pPr>
              <w:rPr>
                <w:rFonts w:cstheme="minorHAnsi"/>
                <w:b/>
                <w:bCs/>
                <w:sz w:val="24"/>
                <w:szCs w:val="24"/>
              </w:rPr>
            </w:pPr>
            <w:r w:rsidRPr="005B2B52">
              <w:rPr>
                <w:rStyle w:val="Hyperlink"/>
                <w:rFonts w:eastAsiaTheme="majorEastAsia"/>
                <w:b/>
                <w:bCs/>
                <w:color w:val="auto"/>
                <w:u w:val="none"/>
              </w:rPr>
              <w:t xml:space="preserve">Roller coaster </w:t>
            </w:r>
          </w:p>
        </w:tc>
        <w:tc>
          <w:tcPr>
            <w:tcW w:w="5812" w:type="dxa"/>
          </w:tcPr>
          <w:p w14:paraId="613E7922" w14:textId="77777777" w:rsidR="00C45F0F" w:rsidRDefault="00C45F0F" w:rsidP="00C45F0F">
            <w:pPr>
              <w:pStyle w:val="Default0"/>
              <w:rPr>
                <w:rFonts w:asciiTheme="minorHAnsi" w:hAnsiTheme="minorHAnsi" w:cstheme="minorHAnsi"/>
                <w:b/>
                <w:bCs/>
              </w:rPr>
            </w:pPr>
            <w:r w:rsidRPr="005B2B52">
              <w:rPr>
                <w:rFonts w:asciiTheme="minorHAnsi" w:hAnsiTheme="minorHAnsi" w:cstheme="minorHAnsi"/>
                <w:b/>
                <w:bCs/>
              </w:rPr>
              <w:t>Rollercoaster Facebook Group:</w:t>
            </w:r>
          </w:p>
          <w:p w14:paraId="34B9F727" w14:textId="77777777" w:rsidR="00C45F0F" w:rsidRPr="005B2B52" w:rsidRDefault="00C45F0F" w:rsidP="00C45F0F">
            <w:pPr>
              <w:pStyle w:val="Default0"/>
              <w:rPr>
                <w:rFonts w:asciiTheme="minorHAnsi" w:hAnsiTheme="minorHAnsi" w:cstheme="minorHAnsi"/>
                <w:b/>
                <w:bCs/>
              </w:rPr>
            </w:pPr>
            <w:r w:rsidRPr="005B2B52">
              <w:rPr>
                <w:rFonts w:asciiTheme="minorHAnsi" w:hAnsiTheme="minorHAnsi" w:cstheme="minorHAnsi"/>
              </w:rPr>
              <w:t xml:space="preserve">Rollercoaster Facebook Group will continue to operate and will be managed by </w:t>
            </w:r>
          </w:p>
          <w:p w14:paraId="5D4B58ED" w14:textId="77777777" w:rsidR="00C45F0F" w:rsidRPr="005B2B52" w:rsidRDefault="00C45F0F" w:rsidP="00C45F0F">
            <w:pPr>
              <w:pStyle w:val="Default0"/>
              <w:rPr>
                <w:rFonts w:asciiTheme="minorHAnsi" w:hAnsiTheme="minorHAnsi" w:cstheme="minorHAnsi"/>
              </w:rPr>
            </w:pPr>
            <w:r w:rsidRPr="005B2B52">
              <w:rPr>
                <w:rFonts w:asciiTheme="minorHAnsi" w:hAnsiTheme="minorHAnsi" w:cstheme="minorHAnsi"/>
              </w:rPr>
              <w:t>Parenting Mental Health (PMH)</w:t>
            </w:r>
            <w:r>
              <w:rPr>
                <w:rFonts w:asciiTheme="minorHAnsi" w:hAnsiTheme="minorHAnsi" w:cstheme="minorHAnsi"/>
              </w:rPr>
              <w:t xml:space="preserve">. </w:t>
            </w:r>
            <w:r w:rsidRPr="005B2B52">
              <w:rPr>
                <w:rFonts w:asciiTheme="minorHAnsi" w:hAnsiTheme="minorHAnsi" w:cstheme="minorHAnsi"/>
              </w:rPr>
              <w:t xml:space="preserve"> PMH is a registered charity that exists to improve the experience of parenting a child with poor mental health. PMH founder, Suzanne Alderson, is a parent with </w:t>
            </w:r>
          </w:p>
          <w:p w14:paraId="2E9F5A0F" w14:textId="77777777" w:rsidR="00C45F0F" w:rsidRPr="005B2B52" w:rsidRDefault="00C45F0F" w:rsidP="00C45F0F">
            <w:pPr>
              <w:pStyle w:val="Default0"/>
              <w:rPr>
                <w:rFonts w:asciiTheme="minorHAnsi" w:hAnsiTheme="minorHAnsi" w:cstheme="minorHAnsi"/>
              </w:rPr>
            </w:pPr>
            <w:r w:rsidRPr="005B2B52">
              <w:rPr>
                <w:rFonts w:asciiTheme="minorHAnsi" w:hAnsiTheme="minorHAnsi" w:cstheme="minorHAnsi"/>
              </w:rPr>
              <w:t xml:space="preserve">lived experience who has developed an amazing Facebook community supporting thousands of parents and carers. </w:t>
            </w:r>
          </w:p>
          <w:p w14:paraId="324EC2BF" w14:textId="77777777" w:rsidR="00C45F0F" w:rsidRPr="005B2B52" w:rsidRDefault="00C45F0F" w:rsidP="00C45F0F">
            <w:pPr>
              <w:pStyle w:val="Default0"/>
              <w:rPr>
                <w:rFonts w:asciiTheme="minorHAnsi" w:hAnsiTheme="minorHAnsi" w:cstheme="minorHAnsi"/>
              </w:rPr>
            </w:pPr>
            <w:r w:rsidRPr="005B2B52">
              <w:rPr>
                <w:rFonts w:asciiTheme="minorHAnsi" w:hAnsiTheme="minorHAnsi" w:cstheme="minorHAnsi"/>
              </w:rPr>
              <w:lastRenderedPageBreak/>
              <w:t xml:space="preserve">You are in safe hands with the PMH team who have lots of ideas to help provide even more support to parents and </w:t>
            </w:r>
          </w:p>
          <w:p w14:paraId="433EAEF5" w14:textId="1291F64D" w:rsidR="00C45F0F" w:rsidRPr="00DD297D" w:rsidRDefault="00C45F0F" w:rsidP="00C45F0F">
            <w:pPr>
              <w:autoSpaceDE w:val="0"/>
              <w:autoSpaceDN w:val="0"/>
              <w:adjustRightInd w:val="0"/>
              <w:rPr>
                <w:rFonts w:cstheme="minorHAnsi"/>
                <w:b/>
                <w:bCs/>
                <w:sz w:val="24"/>
                <w:szCs w:val="24"/>
                <w:u w:val="single"/>
              </w:rPr>
            </w:pPr>
            <w:r w:rsidRPr="005B2B52">
              <w:rPr>
                <w:rFonts w:cstheme="minorHAnsi"/>
              </w:rPr>
              <w:t>carers.</w:t>
            </w:r>
          </w:p>
        </w:tc>
        <w:tc>
          <w:tcPr>
            <w:tcW w:w="5528" w:type="dxa"/>
          </w:tcPr>
          <w:p w14:paraId="04A2A472" w14:textId="77777777" w:rsidR="00C45F0F" w:rsidRDefault="00C45F0F" w:rsidP="00C45F0F">
            <w:pPr>
              <w:pStyle w:val="Default0"/>
              <w:rPr>
                <w:rFonts w:asciiTheme="minorHAnsi" w:hAnsiTheme="minorHAnsi" w:cstheme="minorHAnsi"/>
              </w:rPr>
            </w:pPr>
            <w:r>
              <w:rPr>
                <w:rFonts w:asciiTheme="minorHAnsi" w:hAnsiTheme="minorHAnsi" w:cstheme="minorHAnsi"/>
              </w:rPr>
              <w:lastRenderedPageBreak/>
              <w:t xml:space="preserve">For more information visit </w:t>
            </w:r>
          </w:p>
          <w:p w14:paraId="6E8B4CED" w14:textId="0594E1B8" w:rsidR="00C45F0F" w:rsidRDefault="00C45F0F" w:rsidP="00C45F0F">
            <w:pPr>
              <w:pStyle w:val="Default0"/>
              <w:rPr>
                <w:rFonts w:asciiTheme="minorHAnsi" w:hAnsiTheme="minorHAnsi" w:cstheme="minorHAnsi"/>
              </w:rPr>
            </w:pPr>
            <w:r w:rsidRPr="005B2B52">
              <w:rPr>
                <w:rFonts w:asciiTheme="minorHAnsi" w:hAnsiTheme="minorHAnsi" w:cstheme="minorHAnsi"/>
              </w:rPr>
              <w:t xml:space="preserve">Parenting Mental Health (PMH) </w:t>
            </w:r>
          </w:p>
          <w:p w14:paraId="3BA3F592" w14:textId="77777777" w:rsidR="00C45F0F" w:rsidRDefault="00C45F0F" w:rsidP="00C45F0F">
            <w:pPr>
              <w:pStyle w:val="Default0"/>
              <w:rPr>
                <w:rFonts w:asciiTheme="minorHAnsi" w:hAnsiTheme="minorHAnsi" w:cstheme="minorHAnsi"/>
              </w:rPr>
            </w:pPr>
          </w:p>
          <w:p w14:paraId="12384426" w14:textId="29E7F40D" w:rsidR="00C45F0F" w:rsidRDefault="00C45F0F" w:rsidP="00C45F0F">
            <w:pPr>
              <w:rPr>
                <w:rFonts w:cstheme="minorHAnsi"/>
                <w:sz w:val="24"/>
                <w:szCs w:val="24"/>
              </w:rPr>
            </w:pPr>
            <w:r>
              <w:rPr>
                <w:rFonts w:cstheme="minorHAnsi"/>
                <w:sz w:val="24"/>
                <w:szCs w:val="24"/>
              </w:rPr>
              <w:t xml:space="preserve">Visit: </w:t>
            </w:r>
            <w:hyperlink r:id="rId25" w:history="1">
              <w:r w:rsidRPr="00125798">
                <w:rPr>
                  <w:rStyle w:val="Hyperlink"/>
                  <w:rFonts w:cstheme="minorHAnsi"/>
                  <w:sz w:val="24"/>
                  <w:szCs w:val="24"/>
                </w:rPr>
                <w:t>https://www.parentingmentalhealth.org/</w:t>
              </w:r>
            </w:hyperlink>
          </w:p>
          <w:p w14:paraId="428A6CD1" w14:textId="452C0BE6" w:rsidR="00C45F0F" w:rsidRDefault="00C45F0F" w:rsidP="00C45F0F">
            <w:pPr>
              <w:rPr>
                <w:rFonts w:cstheme="minorHAnsi"/>
                <w:sz w:val="24"/>
                <w:szCs w:val="24"/>
              </w:rPr>
            </w:pPr>
            <w:r>
              <w:rPr>
                <w:rFonts w:cstheme="minorHAnsi"/>
                <w:sz w:val="24"/>
                <w:szCs w:val="24"/>
              </w:rPr>
              <w:t xml:space="preserve">Facebook Parenting Mental Health-North east England </w:t>
            </w:r>
          </w:p>
          <w:p w14:paraId="56CACCC3" w14:textId="613A3CB8" w:rsidR="00C45F0F" w:rsidRPr="00DD297D" w:rsidRDefault="00C45F0F" w:rsidP="00C45F0F">
            <w:pPr>
              <w:rPr>
                <w:rFonts w:cstheme="minorHAnsi"/>
                <w:sz w:val="24"/>
                <w:szCs w:val="24"/>
              </w:rPr>
            </w:pPr>
          </w:p>
        </w:tc>
      </w:tr>
      <w:tr w:rsidR="00C45F0F" w:rsidRPr="0009702D" w14:paraId="53C2AC5B" w14:textId="77777777" w:rsidTr="00FA7105">
        <w:trPr>
          <w:trHeight w:val="580"/>
        </w:trPr>
        <w:tc>
          <w:tcPr>
            <w:tcW w:w="3114" w:type="dxa"/>
          </w:tcPr>
          <w:p w14:paraId="71A69F79" w14:textId="77777777" w:rsidR="00C45F0F" w:rsidRPr="00DD297D" w:rsidRDefault="00C45F0F" w:rsidP="00C45F0F">
            <w:pPr>
              <w:rPr>
                <w:rFonts w:cstheme="minorHAnsi"/>
                <w:b/>
                <w:bCs/>
                <w:sz w:val="24"/>
                <w:szCs w:val="24"/>
              </w:rPr>
            </w:pPr>
            <w:r w:rsidRPr="00DD297D">
              <w:rPr>
                <w:rFonts w:cstheme="minorHAnsi"/>
                <w:b/>
                <w:bCs/>
                <w:sz w:val="24"/>
                <w:szCs w:val="24"/>
              </w:rPr>
              <w:t>Toolbox | Childline</w:t>
            </w:r>
          </w:p>
          <w:p w14:paraId="650B2D57" w14:textId="77777777" w:rsidR="00C45F0F" w:rsidRPr="00DD297D" w:rsidRDefault="00C45F0F" w:rsidP="00C45F0F">
            <w:pPr>
              <w:rPr>
                <w:rFonts w:cstheme="minorHAnsi"/>
                <w:b/>
                <w:bCs/>
                <w:sz w:val="24"/>
                <w:szCs w:val="24"/>
              </w:rPr>
            </w:pPr>
          </w:p>
        </w:tc>
        <w:tc>
          <w:tcPr>
            <w:tcW w:w="5812" w:type="dxa"/>
          </w:tcPr>
          <w:p w14:paraId="3732F853" w14:textId="45D13D10" w:rsidR="00C45F0F" w:rsidRDefault="00C45F0F" w:rsidP="00C45F0F">
            <w:pPr>
              <w:autoSpaceDE w:val="0"/>
              <w:autoSpaceDN w:val="0"/>
              <w:adjustRightInd w:val="0"/>
              <w:rPr>
                <w:rFonts w:cstheme="minorHAnsi"/>
                <w:sz w:val="24"/>
                <w:szCs w:val="24"/>
              </w:rPr>
            </w:pPr>
            <w:r w:rsidRPr="00DD297D">
              <w:rPr>
                <w:rFonts w:cstheme="minorHAnsi"/>
                <w:sz w:val="24"/>
                <w:szCs w:val="24"/>
              </w:rPr>
              <w:t xml:space="preserve">However, you’re feeling, we’re here to help. Take your mind off things with games, use tools to find ways to cope or get creative and let your feelings out.  It’s all in your handy tool box. </w:t>
            </w:r>
          </w:p>
          <w:p w14:paraId="072065BC" w14:textId="00EB8563" w:rsidR="00C45F0F" w:rsidRDefault="00C45F0F" w:rsidP="00C45F0F">
            <w:pPr>
              <w:autoSpaceDE w:val="0"/>
              <w:autoSpaceDN w:val="0"/>
              <w:adjustRightInd w:val="0"/>
              <w:rPr>
                <w:rFonts w:cstheme="minorHAnsi"/>
                <w:sz w:val="24"/>
                <w:szCs w:val="24"/>
              </w:rPr>
            </w:pPr>
          </w:p>
          <w:p w14:paraId="6668E142" w14:textId="77777777" w:rsidR="00C45F0F" w:rsidRPr="00DD297D" w:rsidRDefault="00C45F0F" w:rsidP="00C45F0F">
            <w:pPr>
              <w:autoSpaceDE w:val="0"/>
              <w:autoSpaceDN w:val="0"/>
              <w:adjustRightInd w:val="0"/>
              <w:rPr>
                <w:rFonts w:cstheme="minorHAnsi"/>
                <w:sz w:val="24"/>
                <w:szCs w:val="24"/>
              </w:rPr>
            </w:pPr>
          </w:p>
          <w:p w14:paraId="78D744AF" w14:textId="5951EE62" w:rsidR="00C45F0F" w:rsidRPr="00DD297D" w:rsidRDefault="00C45F0F" w:rsidP="00C45F0F">
            <w:pPr>
              <w:autoSpaceDE w:val="0"/>
              <w:autoSpaceDN w:val="0"/>
              <w:adjustRightInd w:val="0"/>
              <w:rPr>
                <w:rFonts w:cstheme="minorHAnsi"/>
                <w:b/>
                <w:bCs/>
                <w:sz w:val="24"/>
                <w:szCs w:val="24"/>
                <w:u w:val="single"/>
              </w:rPr>
            </w:pPr>
          </w:p>
        </w:tc>
        <w:tc>
          <w:tcPr>
            <w:tcW w:w="5528" w:type="dxa"/>
          </w:tcPr>
          <w:p w14:paraId="736AD5CF" w14:textId="77777777" w:rsidR="00C45F0F" w:rsidRPr="00DD297D" w:rsidRDefault="00C45F0F" w:rsidP="00C45F0F">
            <w:pPr>
              <w:rPr>
                <w:rFonts w:cstheme="minorHAnsi"/>
                <w:sz w:val="24"/>
                <w:szCs w:val="24"/>
              </w:rPr>
            </w:pPr>
            <w:r w:rsidRPr="00DD297D">
              <w:rPr>
                <w:rFonts w:cstheme="minorHAnsi"/>
                <w:sz w:val="24"/>
                <w:szCs w:val="24"/>
              </w:rPr>
              <w:t xml:space="preserve">For more information visit </w:t>
            </w:r>
          </w:p>
          <w:p w14:paraId="649968B9" w14:textId="77777777" w:rsidR="00C45F0F" w:rsidRPr="00DD297D" w:rsidRDefault="00000000" w:rsidP="00C45F0F">
            <w:pPr>
              <w:rPr>
                <w:rFonts w:cstheme="minorHAnsi"/>
                <w:sz w:val="24"/>
                <w:szCs w:val="24"/>
              </w:rPr>
            </w:pPr>
            <w:hyperlink r:id="rId26" w:history="1">
              <w:r w:rsidR="00C45F0F" w:rsidRPr="00DD297D">
                <w:rPr>
                  <w:rStyle w:val="Hyperlink"/>
                  <w:rFonts w:cstheme="minorHAnsi"/>
                  <w:sz w:val="24"/>
                  <w:szCs w:val="24"/>
                </w:rPr>
                <w:t>https://www.childline.org.uk/toolbox/</w:t>
              </w:r>
            </w:hyperlink>
          </w:p>
          <w:p w14:paraId="7572E4DB" w14:textId="77777777" w:rsidR="00C45F0F" w:rsidRPr="00DD297D" w:rsidRDefault="00C45F0F" w:rsidP="00C45F0F">
            <w:pPr>
              <w:rPr>
                <w:rFonts w:cstheme="minorHAnsi"/>
                <w:sz w:val="24"/>
                <w:szCs w:val="24"/>
              </w:rPr>
            </w:pPr>
          </w:p>
        </w:tc>
      </w:tr>
      <w:tr w:rsidR="00C45F0F" w:rsidRPr="0009702D" w14:paraId="54C32314" w14:textId="77777777" w:rsidTr="00910A41">
        <w:trPr>
          <w:trHeight w:val="580"/>
        </w:trPr>
        <w:tc>
          <w:tcPr>
            <w:tcW w:w="14454" w:type="dxa"/>
            <w:gridSpan w:val="3"/>
            <w:shd w:val="clear" w:color="auto" w:fill="B6DDE8" w:themeFill="accent5" w:themeFillTint="66"/>
          </w:tcPr>
          <w:p w14:paraId="7EA68181" w14:textId="3AAE9E4E" w:rsidR="00C45F0F" w:rsidRPr="00DD297D" w:rsidRDefault="00C45F0F" w:rsidP="00C45F0F">
            <w:pPr>
              <w:pStyle w:val="Default0"/>
              <w:rPr>
                <w:rFonts w:asciiTheme="minorHAnsi" w:hAnsiTheme="minorHAnsi" w:cstheme="minorHAnsi"/>
                <w:b/>
                <w:bCs/>
              </w:rPr>
            </w:pPr>
            <w:r w:rsidRPr="00DD297D">
              <w:rPr>
                <w:rFonts w:asciiTheme="minorHAnsi" w:hAnsiTheme="minorHAnsi" w:cstheme="minorHAnsi"/>
                <w:b/>
                <w:bCs/>
                <w:color w:val="1C1E21"/>
                <w:lang w:val="en"/>
              </w:rPr>
              <w:t>Useful Training/Videos</w:t>
            </w:r>
          </w:p>
        </w:tc>
      </w:tr>
      <w:tr w:rsidR="00C45F0F" w:rsidRPr="0009702D" w14:paraId="349633BE" w14:textId="77777777" w:rsidTr="00FA7105">
        <w:trPr>
          <w:trHeight w:val="580"/>
        </w:trPr>
        <w:tc>
          <w:tcPr>
            <w:tcW w:w="3114" w:type="dxa"/>
          </w:tcPr>
          <w:p w14:paraId="1F6C9F1C" w14:textId="208D9FC9" w:rsidR="00C45F0F" w:rsidRPr="00DD297D" w:rsidRDefault="00C45F0F" w:rsidP="00C45F0F">
            <w:pPr>
              <w:pStyle w:val="Default0"/>
              <w:rPr>
                <w:rFonts w:asciiTheme="minorHAnsi" w:eastAsia="Times New Roman" w:hAnsiTheme="minorHAnsi" w:cstheme="minorHAnsi"/>
                <w:b/>
                <w:bCs/>
                <w:color w:val="222222"/>
                <w:lang w:val="en" w:eastAsia="en-GB"/>
              </w:rPr>
            </w:pPr>
            <w:r w:rsidRPr="00DD297D">
              <w:rPr>
                <w:rFonts w:asciiTheme="minorHAnsi" w:hAnsiTheme="minorHAnsi" w:cstheme="minorHAnsi"/>
                <w:b/>
                <w:bCs/>
              </w:rPr>
              <w:t xml:space="preserve">Solihull online courses for parents and Carers </w:t>
            </w:r>
          </w:p>
        </w:tc>
        <w:tc>
          <w:tcPr>
            <w:tcW w:w="5812" w:type="dxa"/>
          </w:tcPr>
          <w:p w14:paraId="7437B0EB" w14:textId="77777777" w:rsidR="00C45F0F" w:rsidRPr="00DD297D" w:rsidRDefault="00C45F0F" w:rsidP="00C45F0F">
            <w:pPr>
              <w:rPr>
                <w:rFonts w:cstheme="minorHAnsi"/>
                <w:b/>
                <w:bCs/>
                <w:sz w:val="24"/>
                <w:szCs w:val="24"/>
              </w:rPr>
            </w:pPr>
            <w:r w:rsidRPr="00DD297D">
              <w:rPr>
                <w:rFonts w:cstheme="minorHAnsi"/>
                <w:b/>
                <w:bCs/>
                <w:sz w:val="24"/>
                <w:szCs w:val="24"/>
              </w:rPr>
              <w:t xml:space="preserve">Understanding Your Child Solihull Approach </w:t>
            </w:r>
          </w:p>
          <w:p w14:paraId="31A33DFC" w14:textId="77777777" w:rsidR="00C45F0F" w:rsidRPr="00DD297D" w:rsidRDefault="00C45F0F" w:rsidP="00C45F0F">
            <w:pPr>
              <w:pStyle w:val="NormalWeb"/>
              <w:shd w:val="clear" w:color="auto" w:fill="FFFFFF"/>
              <w:spacing w:before="0" w:beforeAutospacing="0" w:after="0" w:afterAutospacing="0"/>
              <w:rPr>
                <w:rFonts w:asciiTheme="minorHAnsi" w:hAnsiTheme="minorHAnsi" w:cstheme="minorHAnsi"/>
              </w:rPr>
            </w:pPr>
            <w:r w:rsidRPr="00DD297D">
              <w:rPr>
                <w:rFonts w:asciiTheme="minorHAnsi" w:hAnsiTheme="minorHAnsi" w:cstheme="minorHAnsi"/>
              </w:rPr>
              <w:t>FREE online courses will help you understand your child from pregnancy to their teenage years.</w:t>
            </w:r>
          </w:p>
          <w:p w14:paraId="2520AC65" w14:textId="5E8DBD8B" w:rsidR="00C45F0F" w:rsidRPr="00DD297D" w:rsidRDefault="00C45F0F" w:rsidP="00C45F0F">
            <w:pPr>
              <w:pStyle w:val="NormalWeb"/>
              <w:shd w:val="clear" w:color="auto" w:fill="FFFFFF"/>
              <w:spacing w:before="0" w:beforeAutospacing="0" w:after="0" w:afterAutospacing="0"/>
              <w:rPr>
                <w:rFonts w:asciiTheme="minorHAnsi" w:hAnsiTheme="minorHAnsi" w:cstheme="minorHAnsi"/>
                <w:color w:val="000000" w:themeColor="text1"/>
              </w:rPr>
            </w:pPr>
          </w:p>
        </w:tc>
        <w:tc>
          <w:tcPr>
            <w:tcW w:w="5528" w:type="dxa"/>
          </w:tcPr>
          <w:p w14:paraId="4C441492" w14:textId="77777777" w:rsidR="00C45F0F" w:rsidRPr="00DD297D" w:rsidRDefault="00C45F0F" w:rsidP="00C45F0F">
            <w:pPr>
              <w:rPr>
                <w:rFonts w:cstheme="minorHAnsi"/>
                <w:sz w:val="24"/>
                <w:szCs w:val="24"/>
              </w:rPr>
            </w:pPr>
            <w:r w:rsidRPr="00DD297D">
              <w:rPr>
                <w:rFonts w:cstheme="minorHAnsi"/>
                <w:sz w:val="24"/>
                <w:szCs w:val="24"/>
              </w:rPr>
              <w:t>For more information visit Find out more at:</w:t>
            </w:r>
          </w:p>
          <w:p w14:paraId="6AD6094A" w14:textId="77777777" w:rsidR="00C45F0F" w:rsidRPr="00DD297D" w:rsidRDefault="00000000" w:rsidP="00C45F0F">
            <w:pPr>
              <w:rPr>
                <w:rFonts w:cstheme="minorHAnsi"/>
                <w:sz w:val="24"/>
                <w:szCs w:val="24"/>
              </w:rPr>
            </w:pPr>
            <w:hyperlink r:id="rId27" w:history="1">
              <w:r w:rsidR="00C45F0F" w:rsidRPr="00DD297D">
                <w:rPr>
                  <w:rStyle w:val="Hyperlink"/>
                  <w:rFonts w:cstheme="minorHAnsi"/>
                  <w:sz w:val="24"/>
                  <w:szCs w:val="24"/>
                </w:rPr>
                <w:t>www.inourplace.co.uk</w:t>
              </w:r>
            </w:hyperlink>
            <w:r w:rsidR="00C45F0F" w:rsidRPr="00DD297D">
              <w:rPr>
                <w:rFonts w:cstheme="minorHAnsi"/>
                <w:sz w:val="24"/>
                <w:szCs w:val="24"/>
              </w:rPr>
              <w:t xml:space="preserve"> </w:t>
            </w:r>
          </w:p>
          <w:p w14:paraId="71827382" w14:textId="302F5D6F" w:rsidR="00C45F0F" w:rsidRPr="00DD297D" w:rsidRDefault="00C45F0F" w:rsidP="00C45F0F">
            <w:pPr>
              <w:rPr>
                <w:rFonts w:cstheme="minorHAnsi"/>
                <w:sz w:val="24"/>
                <w:szCs w:val="24"/>
              </w:rPr>
            </w:pPr>
            <w:r w:rsidRPr="00DD297D">
              <w:rPr>
                <w:rFonts w:cstheme="minorHAnsi"/>
                <w:sz w:val="24"/>
                <w:szCs w:val="24"/>
              </w:rPr>
              <w:t>Enter the access code DCCHDFT to gain free access</w:t>
            </w:r>
          </w:p>
        </w:tc>
      </w:tr>
      <w:tr w:rsidR="00C45F0F" w:rsidRPr="0009702D" w14:paraId="7191728E" w14:textId="77777777" w:rsidTr="00FA7105">
        <w:trPr>
          <w:trHeight w:val="580"/>
        </w:trPr>
        <w:tc>
          <w:tcPr>
            <w:tcW w:w="3114" w:type="dxa"/>
          </w:tcPr>
          <w:p w14:paraId="1FFBFB1D" w14:textId="77777777" w:rsidR="00C45F0F" w:rsidRPr="00DD297D" w:rsidRDefault="00C45F0F" w:rsidP="00C45F0F">
            <w:pPr>
              <w:rPr>
                <w:rFonts w:eastAsia="Times New Roman" w:cstheme="minorHAnsi"/>
                <w:b/>
                <w:bCs/>
                <w:color w:val="222222"/>
                <w:sz w:val="24"/>
                <w:szCs w:val="24"/>
                <w:lang w:val="en" w:eastAsia="en-GB"/>
              </w:rPr>
            </w:pPr>
            <w:r w:rsidRPr="00DD297D">
              <w:rPr>
                <w:rFonts w:eastAsia="Times New Roman" w:cstheme="minorHAnsi"/>
                <w:b/>
                <w:bCs/>
                <w:color w:val="222222"/>
                <w:sz w:val="24"/>
                <w:szCs w:val="24"/>
                <w:lang w:val="en" w:eastAsia="en-GB"/>
              </w:rPr>
              <w:t xml:space="preserve">You Tube </w:t>
            </w:r>
          </w:p>
          <w:p w14:paraId="1C213FFE" w14:textId="20DD394A" w:rsidR="00C45F0F" w:rsidRPr="00DD297D" w:rsidRDefault="00C45F0F" w:rsidP="00C45F0F">
            <w:pPr>
              <w:pStyle w:val="Default0"/>
              <w:rPr>
                <w:rFonts w:asciiTheme="minorHAnsi" w:hAnsiTheme="minorHAnsi" w:cstheme="minorHAnsi"/>
                <w:b/>
                <w:bCs/>
              </w:rPr>
            </w:pPr>
            <w:r w:rsidRPr="00DD297D">
              <w:rPr>
                <w:rFonts w:asciiTheme="minorHAnsi" w:eastAsia="Times New Roman" w:hAnsiTheme="minorHAnsi" w:cstheme="minorHAnsi"/>
                <w:b/>
                <w:bCs/>
                <w:color w:val="222222"/>
                <w:lang w:val="en" w:eastAsia="en-GB"/>
              </w:rPr>
              <w:t xml:space="preserve">Autism Video for Children </w:t>
            </w:r>
          </w:p>
        </w:tc>
        <w:tc>
          <w:tcPr>
            <w:tcW w:w="5812" w:type="dxa"/>
          </w:tcPr>
          <w:p w14:paraId="61EB96BC" w14:textId="77777777" w:rsidR="00C45F0F" w:rsidRPr="00DD297D" w:rsidRDefault="00C45F0F" w:rsidP="00C45F0F">
            <w:pPr>
              <w:rPr>
                <w:rFonts w:eastAsia="Times New Roman" w:cstheme="minorHAnsi"/>
                <w:color w:val="222222"/>
                <w:sz w:val="24"/>
                <w:szCs w:val="24"/>
                <w:lang w:val="en" w:eastAsia="en-GB"/>
              </w:rPr>
            </w:pPr>
            <w:r w:rsidRPr="00DD297D">
              <w:rPr>
                <w:rFonts w:eastAsia="Times New Roman" w:cstheme="minorHAnsi"/>
                <w:color w:val="222222"/>
                <w:sz w:val="24"/>
                <w:szCs w:val="24"/>
                <w:lang w:val="en" w:eastAsia="en-GB"/>
              </w:rPr>
              <w:t xml:space="preserve">Video explaining Autism to young children </w:t>
            </w:r>
          </w:p>
          <w:p w14:paraId="42A0C026" w14:textId="260295BF" w:rsidR="00C45F0F" w:rsidRPr="00DD297D" w:rsidRDefault="00C45F0F" w:rsidP="00C45F0F">
            <w:pPr>
              <w:rPr>
                <w:rFonts w:cstheme="minorHAnsi"/>
                <w:b/>
                <w:bCs/>
                <w:sz w:val="24"/>
                <w:szCs w:val="24"/>
              </w:rPr>
            </w:pPr>
            <w:r w:rsidRPr="00DD297D">
              <w:rPr>
                <w:rFonts w:eastAsia="Times New Roman" w:cstheme="minorHAnsi"/>
                <w:color w:val="222222"/>
                <w:sz w:val="24"/>
                <w:szCs w:val="24"/>
                <w:lang w:val="en" w:eastAsia="en-GB"/>
              </w:rPr>
              <w:t>What’s up with Nick</w:t>
            </w:r>
          </w:p>
        </w:tc>
        <w:tc>
          <w:tcPr>
            <w:tcW w:w="5528" w:type="dxa"/>
          </w:tcPr>
          <w:p w14:paraId="4C3785FF" w14:textId="77777777" w:rsidR="00C45F0F" w:rsidRPr="00DD297D" w:rsidRDefault="00C45F0F" w:rsidP="00C45F0F">
            <w:pPr>
              <w:rPr>
                <w:rFonts w:eastAsia="Times New Roman" w:cstheme="minorHAnsi"/>
                <w:color w:val="222222"/>
                <w:sz w:val="24"/>
                <w:szCs w:val="24"/>
                <w:lang w:val="en" w:eastAsia="en-GB"/>
              </w:rPr>
            </w:pPr>
            <w:r w:rsidRPr="00DD297D">
              <w:rPr>
                <w:rFonts w:eastAsia="Times New Roman" w:cstheme="minorHAnsi"/>
                <w:color w:val="222222"/>
                <w:sz w:val="24"/>
                <w:szCs w:val="24"/>
                <w:lang w:val="en" w:eastAsia="en-GB"/>
              </w:rPr>
              <w:t xml:space="preserve">To watch video click on link </w:t>
            </w:r>
          </w:p>
          <w:p w14:paraId="091C57AA" w14:textId="77777777" w:rsidR="00C45F0F" w:rsidRPr="00DD297D" w:rsidRDefault="00000000" w:rsidP="00C45F0F">
            <w:pPr>
              <w:rPr>
                <w:rFonts w:eastAsia="Times New Roman" w:cstheme="minorHAnsi"/>
                <w:color w:val="222222"/>
                <w:sz w:val="24"/>
                <w:szCs w:val="24"/>
                <w:lang w:val="en" w:eastAsia="en-GB"/>
              </w:rPr>
            </w:pPr>
            <w:hyperlink r:id="rId28" w:history="1">
              <w:r w:rsidR="00C45F0F" w:rsidRPr="00DD297D">
                <w:rPr>
                  <w:rStyle w:val="Hyperlink"/>
                  <w:rFonts w:eastAsia="Times New Roman" w:cstheme="minorHAnsi"/>
                  <w:sz w:val="24"/>
                  <w:szCs w:val="24"/>
                  <w:lang w:val="en" w:eastAsia="en-GB"/>
                </w:rPr>
                <w:t>https://www.youtube.com/watch?v=mtRYKjucDHk</w:t>
              </w:r>
            </w:hyperlink>
          </w:p>
          <w:p w14:paraId="2BF85995" w14:textId="77777777" w:rsidR="00C45F0F" w:rsidRPr="00DD297D" w:rsidRDefault="00C45F0F" w:rsidP="00C45F0F">
            <w:pPr>
              <w:rPr>
                <w:rFonts w:cstheme="minorHAnsi"/>
                <w:sz w:val="24"/>
                <w:szCs w:val="24"/>
              </w:rPr>
            </w:pPr>
          </w:p>
        </w:tc>
      </w:tr>
      <w:tr w:rsidR="00C45F0F" w:rsidRPr="0009702D" w14:paraId="182DC2E6" w14:textId="77777777" w:rsidTr="00FA7105">
        <w:trPr>
          <w:trHeight w:val="580"/>
        </w:trPr>
        <w:tc>
          <w:tcPr>
            <w:tcW w:w="3114" w:type="dxa"/>
          </w:tcPr>
          <w:p w14:paraId="1F5BC7F0" w14:textId="77777777" w:rsidR="00C45F0F" w:rsidRPr="00DD297D" w:rsidRDefault="00C45F0F" w:rsidP="00C45F0F">
            <w:pPr>
              <w:rPr>
                <w:rFonts w:eastAsia="Times New Roman" w:cstheme="minorHAnsi"/>
                <w:b/>
                <w:bCs/>
                <w:color w:val="222222"/>
                <w:sz w:val="24"/>
                <w:szCs w:val="24"/>
                <w:lang w:val="en" w:eastAsia="en-GB"/>
              </w:rPr>
            </w:pPr>
            <w:r w:rsidRPr="00DD297D">
              <w:rPr>
                <w:rFonts w:eastAsia="Times New Roman" w:cstheme="minorHAnsi"/>
                <w:b/>
                <w:bCs/>
                <w:color w:val="222222"/>
                <w:sz w:val="24"/>
                <w:szCs w:val="24"/>
                <w:lang w:val="en" w:eastAsia="en-GB"/>
              </w:rPr>
              <w:t xml:space="preserve">You Tube </w:t>
            </w:r>
          </w:p>
          <w:p w14:paraId="503F951E" w14:textId="77777777" w:rsidR="00C45F0F" w:rsidRPr="00DD297D" w:rsidRDefault="00C45F0F" w:rsidP="00C45F0F">
            <w:pPr>
              <w:pStyle w:val="Default0"/>
              <w:rPr>
                <w:rFonts w:asciiTheme="minorHAnsi" w:eastAsia="Times New Roman" w:hAnsiTheme="minorHAnsi" w:cstheme="minorHAnsi"/>
                <w:b/>
                <w:bCs/>
                <w:color w:val="222222"/>
                <w:lang w:val="en" w:eastAsia="en-GB"/>
              </w:rPr>
            </w:pPr>
            <w:r w:rsidRPr="00DD297D">
              <w:rPr>
                <w:rFonts w:asciiTheme="minorHAnsi" w:eastAsia="Times New Roman" w:hAnsiTheme="minorHAnsi" w:cstheme="minorHAnsi"/>
                <w:b/>
                <w:bCs/>
                <w:color w:val="222222"/>
                <w:lang w:val="en" w:eastAsia="en-GB"/>
              </w:rPr>
              <w:t>Autism Video for Children</w:t>
            </w:r>
          </w:p>
          <w:p w14:paraId="5BA5E6D4" w14:textId="1C0DD6AA" w:rsidR="00C45F0F" w:rsidRPr="00DD297D" w:rsidRDefault="00C45F0F" w:rsidP="00C45F0F">
            <w:pPr>
              <w:pStyle w:val="Default0"/>
              <w:rPr>
                <w:rFonts w:asciiTheme="minorHAnsi" w:hAnsiTheme="minorHAnsi" w:cstheme="minorHAnsi"/>
                <w:b/>
                <w:bCs/>
              </w:rPr>
            </w:pPr>
          </w:p>
        </w:tc>
        <w:tc>
          <w:tcPr>
            <w:tcW w:w="5812" w:type="dxa"/>
          </w:tcPr>
          <w:p w14:paraId="06953DF1" w14:textId="0F63686D" w:rsidR="00C45F0F" w:rsidRPr="00DD297D" w:rsidRDefault="00C45F0F" w:rsidP="00C45F0F">
            <w:pPr>
              <w:rPr>
                <w:rFonts w:cstheme="minorHAnsi"/>
                <w:b/>
                <w:bCs/>
                <w:sz w:val="24"/>
                <w:szCs w:val="24"/>
              </w:rPr>
            </w:pPr>
            <w:r w:rsidRPr="00DD297D">
              <w:rPr>
                <w:rFonts w:eastAsia="Times New Roman" w:cstheme="minorHAnsi"/>
                <w:color w:val="222222"/>
                <w:sz w:val="24"/>
                <w:szCs w:val="24"/>
                <w:lang w:val="en" w:eastAsia="en-GB"/>
              </w:rPr>
              <w:t xml:space="preserve">Fast Facts about autism for Children </w:t>
            </w:r>
          </w:p>
        </w:tc>
        <w:tc>
          <w:tcPr>
            <w:tcW w:w="5528" w:type="dxa"/>
          </w:tcPr>
          <w:p w14:paraId="73A9C3F5" w14:textId="77777777" w:rsidR="00C45F0F" w:rsidRPr="00DD297D" w:rsidRDefault="00C45F0F" w:rsidP="00C45F0F">
            <w:pPr>
              <w:rPr>
                <w:rFonts w:eastAsia="Times New Roman" w:cstheme="minorHAnsi"/>
                <w:color w:val="222222"/>
                <w:sz w:val="24"/>
                <w:szCs w:val="24"/>
                <w:lang w:val="en" w:eastAsia="en-GB"/>
              </w:rPr>
            </w:pPr>
            <w:r w:rsidRPr="00DD297D">
              <w:rPr>
                <w:rFonts w:eastAsia="Times New Roman" w:cstheme="minorHAnsi"/>
                <w:color w:val="222222"/>
                <w:sz w:val="24"/>
                <w:szCs w:val="24"/>
                <w:lang w:val="en" w:eastAsia="en-GB"/>
              </w:rPr>
              <w:t xml:space="preserve">To watch video click on link </w:t>
            </w:r>
          </w:p>
          <w:p w14:paraId="52CF8E35" w14:textId="77777777" w:rsidR="00C45F0F" w:rsidRPr="00DD297D" w:rsidRDefault="00000000" w:rsidP="00C45F0F">
            <w:pPr>
              <w:rPr>
                <w:rFonts w:eastAsia="Times New Roman" w:cstheme="minorHAnsi"/>
                <w:color w:val="222222"/>
                <w:sz w:val="24"/>
                <w:szCs w:val="24"/>
                <w:lang w:val="en" w:eastAsia="en-GB"/>
              </w:rPr>
            </w:pPr>
            <w:hyperlink r:id="rId29" w:history="1">
              <w:r w:rsidR="00C45F0F" w:rsidRPr="00DD297D">
                <w:rPr>
                  <w:rStyle w:val="Hyperlink"/>
                  <w:rFonts w:eastAsia="Times New Roman" w:cstheme="minorHAnsi"/>
                  <w:sz w:val="24"/>
                  <w:szCs w:val="24"/>
                  <w:lang w:val="en" w:eastAsia="en-GB"/>
                </w:rPr>
                <w:t>https://www.youtube.com/watch?v=dUbsyd8Fnyw</w:t>
              </w:r>
            </w:hyperlink>
          </w:p>
          <w:p w14:paraId="267601BF" w14:textId="77777777" w:rsidR="00C45F0F" w:rsidRPr="00DD297D" w:rsidRDefault="00C45F0F" w:rsidP="00C45F0F">
            <w:pPr>
              <w:rPr>
                <w:rFonts w:cstheme="minorHAnsi"/>
                <w:sz w:val="24"/>
                <w:szCs w:val="24"/>
              </w:rPr>
            </w:pPr>
          </w:p>
        </w:tc>
      </w:tr>
      <w:tr w:rsidR="00C45F0F" w:rsidRPr="0009702D" w14:paraId="716CEFB0" w14:textId="77777777" w:rsidTr="00910A41">
        <w:trPr>
          <w:trHeight w:val="580"/>
        </w:trPr>
        <w:tc>
          <w:tcPr>
            <w:tcW w:w="14454" w:type="dxa"/>
            <w:gridSpan w:val="3"/>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0EC9AE0D" w14:textId="77777777" w:rsidR="00C45F0F" w:rsidRPr="00DD297D" w:rsidRDefault="00C45F0F" w:rsidP="00C45F0F">
            <w:pPr>
              <w:rPr>
                <w:rFonts w:cstheme="minorHAnsi"/>
                <w:b/>
                <w:bCs/>
                <w:color w:val="000000" w:themeColor="text1"/>
                <w:sz w:val="24"/>
                <w:szCs w:val="24"/>
              </w:rPr>
            </w:pPr>
            <w:r w:rsidRPr="00DD297D">
              <w:rPr>
                <w:rFonts w:cstheme="minorHAnsi"/>
                <w:b/>
                <w:bCs/>
                <w:color w:val="000000" w:themeColor="text1"/>
                <w:sz w:val="24"/>
                <w:szCs w:val="24"/>
              </w:rPr>
              <w:t xml:space="preserve">Support with Specialist Toys and equipment </w:t>
            </w:r>
          </w:p>
          <w:p w14:paraId="1CE3FCFB" w14:textId="4AE33241" w:rsidR="00C45F0F" w:rsidRPr="00DD297D" w:rsidRDefault="00C45F0F" w:rsidP="00C45F0F">
            <w:pPr>
              <w:rPr>
                <w:rFonts w:eastAsia="Times New Roman" w:cstheme="minorHAnsi"/>
                <w:color w:val="222222"/>
                <w:sz w:val="24"/>
                <w:szCs w:val="24"/>
                <w:lang w:val="en" w:eastAsia="en-GB"/>
              </w:rPr>
            </w:pPr>
          </w:p>
        </w:tc>
      </w:tr>
      <w:tr w:rsidR="00C45F0F" w:rsidRPr="0009702D" w14:paraId="12F716A6" w14:textId="77777777" w:rsidTr="00FA7105">
        <w:trPr>
          <w:trHeight w:val="580"/>
        </w:trPr>
        <w:tc>
          <w:tcPr>
            <w:tcW w:w="3114" w:type="dxa"/>
          </w:tcPr>
          <w:p w14:paraId="6A26D501" w14:textId="77777777" w:rsidR="00C45F0F" w:rsidRPr="00DD297D" w:rsidRDefault="00C45F0F" w:rsidP="00C45F0F">
            <w:pPr>
              <w:tabs>
                <w:tab w:val="left" w:pos="2220"/>
              </w:tabs>
              <w:rPr>
                <w:rFonts w:eastAsia="Times New Roman" w:cstheme="minorHAnsi"/>
                <w:b/>
                <w:bCs/>
                <w:sz w:val="24"/>
                <w:szCs w:val="24"/>
                <w:lang w:val="en" w:eastAsia="en-GB"/>
              </w:rPr>
            </w:pPr>
            <w:r w:rsidRPr="00DD297D">
              <w:rPr>
                <w:rFonts w:eastAsia="Times New Roman" w:cstheme="minorHAnsi"/>
                <w:b/>
                <w:bCs/>
                <w:sz w:val="24"/>
                <w:szCs w:val="24"/>
                <w:lang w:val="en" w:eastAsia="en-GB"/>
              </w:rPr>
              <w:t>Special iApps</w:t>
            </w:r>
          </w:p>
          <w:p w14:paraId="5D836215" w14:textId="6EC66E9D" w:rsidR="00C45F0F" w:rsidRPr="00DD297D" w:rsidRDefault="00C45F0F" w:rsidP="00C45F0F">
            <w:pPr>
              <w:rPr>
                <w:rFonts w:eastAsia="Times New Roman" w:cstheme="minorHAnsi"/>
                <w:b/>
                <w:bCs/>
                <w:color w:val="222222"/>
                <w:sz w:val="24"/>
                <w:szCs w:val="24"/>
                <w:lang w:val="en" w:eastAsia="en-GB"/>
              </w:rPr>
            </w:pPr>
            <w:r w:rsidRPr="00DD297D">
              <w:rPr>
                <w:rFonts w:cstheme="minorHAnsi"/>
                <w:b/>
                <w:bCs/>
                <w:sz w:val="24"/>
                <w:szCs w:val="24"/>
                <w:lang w:val="en"/>
              </w:rPr>
              <w:t>The Old Rectory</w:t>
            </w:r>
            <w:r w:rsidRPr="00DD297D">
              <w:rPr>
                <w:rFonts w:cstheme="minorHAnsi"/>
                <w:sz w:val="24"/>
                <w:szCs w:val="24"/>
              </w:rPr>
              <w:br/>
            </w:r>
            <w:r w:rsidRPr="00DD297D">
              <w:rPr>
                <w:rFonts w:cstheme="minorHAnsi"/>
                <w:b/>
                <w:bCs/>
                <w:sz w:val="24"/>
                <w:szCs w:val="24"/>
                <w:lang w:val="en"/>
              </w:rPr>
              <w:t>The Broadway</w:t>
            </w:r>
            <w:r w:rsidRPr="00DD297D">
              <w:rPr>
                <w:rFonts w:cstheme="minorHAnsi"/>
                <w:sz w:val="24"/>
                <w:szCs w:val="24"/>
              </w:rPr>
              <w:br/>
            </w:r>
            <w:r w:rsidRPr="00DD297D">
              <w:rPr>
                <w:rFonts w:cstheme="minorHAnsi"/>
                <w:b/>
                <w:bCs/>
                <w:sz w:val="24"/>
                <w:szCs w:val="24"/>
                <w:lang w:val="en"/>
              </w:rPr>
              <w:t>Houghton-le-Spring</w:t>
            </w:r>
            <w:r w:rsidRPr="00DD297D">
              <w:rPr>
                <w:rFonts w:cstheme="minorHAnsi"/>
                <w:sz w:val="24"/>
                <w:szCs w:val="24"/>
              </w:rPr>
              <w:br/>
            </w:r>
            <w:r w:rsidRPr="00DD297D">
              <w:rPr>
                <w:rFonts w:cstheme="minorHAnsi"/>
                <w:b/>
                <w:bCs/>
                <w:sz w:val="24"/>
                <w:szCs w:val="24"/>
                <w:lang w:val="en"/>
              </w:rPr>
              <w:t>DH4 4BB</w:t>
            </w:r>
          </w:p>
        </w:tc>
        <w:tc>
          <w:tcPr>
            <w:tcW w:w="5812" w:type="dxa"/>
          </w:tcPr>
          <w:p w14:paraId="4D8E626A" w14:textId="77777777" w:rsidR="00C45F0F" w:rsidRPr="00DD297D" w:rsidRDefault="00C45F0F" w:rsidP="00C45F0F">
            <w:pPr>
              <w:rPr>
                <w:rStyle w:val="Hyperlink"/>
                <w:rFonts w:cstheme="minorHAnsi"/>
                <w:color w:val="auto"/>
                <w:sz w:val="24"/>
                <w:szCs w:val="24"/>
                <w:u w:val="none"/>
              </w:rPr>
            </w:pPr>
            <w:r w:rsidRPr="00DD297D">
              <w:rPr>
                <w:rStyle w:val="Hyperlink"/>
                <w:rFonts w:cstheme="minorHAnsi"/>
                <w:color w:val="auto"/>
                <w:sz w:val="24"/>
                <w:szCs w:val="24"/>
                <w:u w:val="none"/>
              </w:rPr>
              <w:t>Educational apps specially designed to support children with special educational needs, including Autism and Down Syndrome.</w:t>
            </w:r>
          </w:p>
          <w:p w14:paraId="1456AC6E" w14:textId="22207B4A" w:rsidR="00C45F0F" w:rsidRPr="00DD297D" w:rsidRDefault="00C45F0F" w:rsidP="00C45F0F">
            <w:pPr>
              <w:rPr>
                <w:rFonts w:eastAsia="Times New Roman" w:cstheme="minorHAnsi"/>
                <w:color w:val="222222"/>
                <w:sz w:val="24"/>
                <w:szCs w:val="24"/>
                <w:lang w:val="en" w:eastAsia="en-GB"/>
              </w:rPr>
            </w:pPr>
          </w:p>
        </w:tc>
        <w:tc>
          <w:tcPr>
            <w:tcW w:w="5528" w:type="dxa"/>
          </w:tcPr>
          <w:p w14:paraId="6A624D34" w14:textId="77777777" w:rsidR="00C45F0F" w:rsidRPr="00DD297D" w:rsidRDefault="00C45F0F" w:rsidP="00C45F0F">
            <w:pPr>
              <w:spacing w:after="120" w:line="405" w:lineRule="atLeast"/>
              <w:rPr>
                <w:rFonts w:eastAsia="Times New Roman" w:cstheme="minorHAnsi"/>
                <w:sz w:val="24"/>
                <w:szCs w:val="24"/>
                <w:lang w:val="en" w:eastAsia="en-GB"/>
              </w:rPr>
            </w:pPr>
            <w:r w:rsidRPr="00DD297D">
              <w:rPr>
                <w:rFonts w:cstheme="minorHAnsi"/>
                <w:color w:val="333333"/>
                <w:sz w:val="24"/>
                <w:szCs w:val="24"/>
                <w:shd w:val="clear" w:color="auto" w:fill="FFFFFF"/>
              </w:rPr>
              <w:t>For more information Tel:</w:t>
            </w:r>
            <w:r w:rsidRPr="00DD297D">
              <w:rPr>
                <w:rFonts w:eastAsia="Times New Roman" w:cstheme="minorHAnsi"/>
                <w:sz w:val="24"/>
                <w:szCs w:val="24"/>
                <w:lang w:val="en" w:eastAsia="en-GB"/>
              </w:rPr>
              <w:t xml:space="preserve"> 0191 389 6638</w:t>
            </w:r>
          </w:p>
          <w:p w14:paraId="5C21AD02" w14:textId="5838B5C8" w:rsidR="00C45F0F" w:rsidRPr="00DD297D" w:rsidRDefault="00C45F0F" w:rsidP="00C45F0F">
            <w:pPr>
              <w:rPr>
                <w:rFonts w:eastAsia="Times New Roman" w:cstheme="minorHAnsi"/>
                <w:color w:val="222222"/>
                <w:sz w:val="24"/>
                <w:szCs w:val="24"/>
                <w:lang w:val="en" w:eastAsia="en-GB"/>
              </w:rPr>
            </w:pPr>
            <w:r w:rsidRPr="00DD297D">
              <w:rPr>
                <w:rFonts w:eastAsia="Times New Roman" w:cstheme="minorHAnsi"/>
                <w:sz w:val="24"/>
                <w:szCs w:val="24"/>
                <w:lang w:val="en" w:eastAsia="en-GB"/>
              </w:rPr>
              <w:br/>
              <w:t xml:space="preserve">Email: </w:t>
            </w:r>
            <w:hyperlink r:id="rId30" w:history="1">
              <w:r w:rsidRPr="00DD297D">
                <w:rPr>
                  <w:rStyle w:val="Hyperlink"/>
                  <w:rFonts w:eastAsia="Times New Roman" w:cstheme="minorHAnsi"/>
                  <w:sz w:val="24"/>
                  <w:szCs w:val="24"/>
                  <w:u w:val="none"/>
                  <w:lang w:val="en" w:eastAsia="en-GB"/>
                </w:rPr>
                <w:t>support@specialiapps.org</w:t>
              </w:r>
            </w:hyperlink>
          </w:p>
        </w:tc>
      </w:tr>
      <w:tr w:rsidR="00C45F0F" w:rsidRPr="0009702D" w14:paraId="5A0807F6" w14:textId="77777777" w:rsidTr="00127B4A">
        <w:trPr>
          <w:trHeight w:val="580"/>
        </w:trPr>
        <w:tc>
          <w:tcPr>
            <w:tcW w:w="3114" w:type="dxa"/>
            <w:shd w:val="clear" w:color="auto" w:fill="auto"/>
          </w:tcPr>
          <w:p w14:paraId="233E76B7" w14:textId="77777777" w:rsidR="00C45F0F" w:rsidRPr="00DD297D" w:rsidRDefault="00C45F0F" w:rsidP="00C45F0F">
            <w:pPr>
              <w:tabs>
                <w:tab w:val="left" w:pos="2220"/>
              </w:tabs>
              <w:rPr>
                <w:rFonts w:eastAsia="Times New Roman" w:cstheme="minorHAnsi"/>
                <w:b/>
                <w:bCs/>
                <w:sz w:val="24"/>
                <w:szCs w:val="24"/>
                <w:lang w:val="en" w:eastAsia="en-GB"/>
              </w:rPr>
            </w:pPr>
            <w:r w:rsidRPr="00DD297D">
              <w:rPr>
                <w:rFonts w:eastAsia="Times New Roman" w:cstheme="minorHAnsi"/>
                <w:b/>
                <w:bCs/>
                <w:sz w:val="24"/>
                <w:szCs w:val="24"/>
                <w:lang w:val="en" w:eastAsia="en-GB"/>
              </w:rPr>
              <w:t xml:space="preserve">The Learning Library </w:t>
            </w:r>
          </w:p>
          <w:p w14:paraId="5BEB9F6B" w14:textId="2E5D2033" w:rsidR="00C45F0F" w:rsidRPr="00DD297D" w:rsidRDefault="00C45F0F" w:rsidP="00C45F0F">
            <w:pPr>
              <w:rPr>
                <w:rFonts w:eastAsia="Times New Roman" w:cstheme="minorHAnsi"/>
                <w:b/>
                <w:bCs/>
                <w:color w:val="222222"/>
                <w:sz w:val="24"/>
                <w:szCs w:val="24"/>
                <w:lang w:val="en" w:eastAsia="en-GB"/>
              </w:rPr>
            </w:pPr>
            <w:r w:rsidRPr="00DD297D">
              <w:rPr>
                <w:rFonts w:cstheme="minorHAnsi"/>
                <w:sz w:val="24"/>
                <w:szCs w:val="24"/>
              </w:rPr>
              <w:lastRenderedPageBreak/>
              <w:t xml:space="preserve">45/47 North Street </w:t>
            </w:r>
            <w:r w:rsidRPr="00DD297D">
              <w:rPr>
                <w:rFonts w:cstheme="minorHAnsi"/>
                <w:sz w:val="24"/>
                <w:szCs w:val="24"/>
              </w:rPr>
              <w:br/>
              <w:t xml:space="preserve">Spennymoor </w:t>
            </w:r>
            <w:r w:rsidRPr="00DD297D">
              <w:rPr>
                <w:rFonts w:cstheme="minorHAnsi"/>
                <w:sz w:val="24"/>
                <w:szCs w:val="24"/>
              </w:rPr>
              <w:br/>
              <w:t xml:space="preserve">Co. Durham </w:t>
            </w:r>
            <w:r w:rsidRPr="00DD297D">
              <w:rPr>
                <w:rFonts w:cstheme="minorHAnsi"/>
                <w:sz w:val="24"/>
                <w:szCs w:val="24"/>
              </w:rPr>
              <w:br/>
              <w:t>DL16 6AP</w:t>
            </w:r>
          </w:p>
        </w:tc>
        <w:tc>
          <w:tcPr>
            <w:tcW w:w="5812" w:type="dxa"/>
          </w:tcPr>
          <w:p w14:paraId="45A91693" w14:textId="77777777" w:rsidR="00C45F0F" w:rsidRPr="00DD297D" w:rsidRDefault="00C45F0F" w:rsidP="00C45F0F">
            <w:pPr>
              <w:jc w:val="both"/>
              <w:rPr>
                <w:rFonts w:eastAsia="Times New Roman" w:cstheme="minorHAnsi"/>
                <w:sz w:val="24"/>
                <w:szCs w:val="24"/>
                <w:lang w:eastAsia="en-GB"/>
              </w:rPr>
            </w:pPr>
            <w:r w:rsidRPr="00DD297D">
              <w:rPr>
                <w:rFonts w:eastAsia="Times New Roman" w:cstheme="minorHAnsi"/>
                <w:sz w:val="24"/>
                <w:szCs w:val="24"/>
                <w:lang w:eastAsia="en-GB"/>
              </w:rPr>
              <w:lastRenderedPageBreak/>
              <w:t xml:space="preserve">The learning Library allows you to borrow specialist equipment, activity items, games, jigsaws, toys, musical </w:t>
            </w:r>
            <w:r w:rsidRPr="00DD297D">
              <w:rPr>
                <w:rFonts w:eastAsia="Times New Roman" w:cstheme="minorHAnsi"/>
                <w:sz w:val="24"/>
                <w:szCs w:val="24"/>
                <w:lang w:eastAsia="en-GB"/>
              </w:rPr>
              <w:lastRenderedPageBreak/>
              <w:t>instruments, and specialist sensory equipment some of which may be beyond the reach of the average family budget.</w:t>
            </w:r>
          </w:p>
          <w:p w14:paraId="02D3DB46" w14:textId="77777777" w:rsidR="00C45F0F" w:rsidRPr="00DD297D" w:rsidRDefault="00C45F0F" w:rsidP="00C45F0F">
            <w:pPr>
              <w:jc w:val="both"/>
              <w:rPr>
                <w:rFonts w:eastAsia="Times New Roman" w:cstheme="minorHAnsi"/>
                <w:sz w:val="24"/>
                <w:szCs w:val="24"/>
                <w:lang w:eastAsia="en-GB"/>
              </w:rPr>
            </w:pPr>
            <w:r w:rsidRPr="00DD297D">
              <w:rPr>
                <w:rFonts w:eastAsia="Times New Roman" w:cstheme="minorHAnsi"/>
                <w:sz w:val="24"/>
                <w:szCs w:val="24"/>
                <w:lang w:eastAsia="en-GB"/>
              </w:rPr>
              <w:t>They provide discovery boxes which contain themed items relating to particular topics and travel bags which allow members to experience different countries.</w:t>
            </w:r>
          </w:p>
          <w:p w14:paraId="148FC60D" w14:textId="77777777" w:rsidR="00C45F0F" w:rsidRPr="00DD297D" w:rsidRDefault="00C45F0F" w:rsidP="00C45F0F">
            <w:pPr>
              <w:jc w:val="both"/>
              <w:rPr>
                <w:rFonts w:eastAsia="Times New Roman" w:cstheme="minorHAnsi"/>
                <w:sz w:val="24"/>
                <w:szCs w:val="24"/>
                <w:lang w:eastAsia="en-GB"/>
              </w:rPr>
            </w:pPr>
            <w:r w:rsidRPr="00DD297D">
              <w:rPr>
                <w:rFonts w:eastAsia="Times New Roman" w:cstheme="minorHAnsi"/>
                <w:sz w:val="24"/>
                <w:szCs w:val="24"/>
                <w:lang w:eastAsia="en-GB"/>
              </w:rPr>
              <w:t>All toys and equipment are checked and cleaned upon return to the library and all electrical equipment is PAT tested on return so that you can be assured that all items you receive are in a clean safe condition.</w:t>
            </w:r>
          </w:p>
          <w:p w14:paraId="6AADAE59" w14:textId="77777777" w:rsidR="00C45F0F" w:rsidRPr="00DD297D" w:rsidRDefault="00C45F0F" w:rsidP="00C45F0F">
            <w:pPr>
              <w:rPr>
                <w:rFonts w:cstheme="minorHAnsi"/>
                <w:sz w:val="24"/>
                <w:szCs w:val="24"/>
              </w:rPr>
            </w:pPr>
            <w:r w:rsidRPr="00DD297D">
              <w:rPr>
                <w:rFonts w:cstheme="minorHAnsi"/>
                <w:sz w:val="24"/>
                <w:szCs w:val="24"/>
              </w:rPr>
              <w:t>Our outreach workers will visit you in your own environment to discuss their individual needs. To Join or arrange home visit call or email the learning library direct.</w:t>
            </w:r>
          </w:p>
          <w:p w14:paraId="24068412" w14:textId="77777777" w:rsidR="00C45F0F" w:rsidRPr="00DD297D" w:rsidRDefault="00C45F0F" w:rsidP="00C45F0F">
            <w:pPr>
              <w:rPr>
                <w:rFonts w:cstheme="minorHAnsi"/>
                <w:sz w:val="24"/>
                <w:szCs w:val="24"/>
              </w:rPr>
            </w:pPr>
            <w:r w:rsidRPr="00DD297D">
              <w:rPr>
                <w:rFonts w:cstheme="minorHAnsi"/>
                <w:sz w:val="24"/>
                <w:szCs w:val="24"/>
              </w:rPr>
              <w:t xml:space="preserve">Tuesdays and Wednesdays </w:t>
            </w:r>
          </w:p>
          <w:p w14:paraId="145B7BAF" w14:textId="77777777" w:rsidR="00C45F0F" w:rsidRPr="00DD297D" w:rsidRDefault="00C45F0F" w:rsidP="00C45F0F">
            <w:pPr>
              <w:rPr>
                <w:rFonts w:cstheme="minorHAnsi"/>
                <w:sz w:val="24"/>
                <w:szCs w:val="24"/>
              </w:rPr>
            </w:pPr>
            <w:r w:rsidRPr="00DD297D">
              <w:rPr>
                <w:rFonts w:cstheme="minorHAnsi"/>
                <w:sz w:val="24"/>
                <w:szCs w:val="24"/>
              </w:rPr>
              <w:t>9.00am until 4.00pm</w:t>
            </w:r>
          </w:p>
          <w:p w14:paraId="794FB405" w14:textId="5D049881" w:rsidR="00C45F0F" w:rsidRPr="00DD297D" w:rsidRDefault="00C45F0F" w:rsidP="00C45F0F">
            <w:pPr>
              <w:rPr>
                <w:rFonts w:eastAsia="Times New Roman" w:cstheme="minorHAnsi"/>
                <w:color w:val="222222"/>
                <w:sz w:val="24"/>
                <w:szCs w:val="24"/>
                <w:lang w:val="en" w:eastAsia="en-GB"/>
              </w:rPr>
            </w:pPr>
          </w:p>
        </w:tc>
        <w:tc>
          <w:tcPr>
            <w:tcW w:w="5528" w:type="dxa"/>
            <w:shd w:val="clear" w:color="auto" w:fill="auto"/>
          </w:tcPr>
          <w:p w14:paraId="74549B5C" w14:textId="77777777" w:rsidR="00C45F0F" w:rsidRPr="00DD297D" w:rsidRDefault="00C45F0F" w:rsidP="00C45F0F">
            <w:pPr>
              <w:rPr>
                <w:rFonts w:cstheme="minorHAnsi"/>
                <w:sz w:val="24"/>
                <w:szCs w:val="24"/>
              </w:rPr>
            </w:pPr>
            <w:r w:rsidRPr="00DD297D">
              <w:rPr>
                <w:rFonts w:cstheme="minorHAnsi"/>
                <w:sz w:val="24"/>
                <w:szCs w:val="24"/>
              </w:rPr>
              <w:lastRenderedPageBreak/>
              <w:t xml:space="preserve">Contact 01388 420267 </w:t>
            </w:r>
          </w:p>
          <w:p w14:paraId="6CD918D9" w14:textId="77777777" w:rsidR="00C45F0F" w:rsidRPr="00DD297D" w:rsidRDefault="00C45F0F" w:rsidP="00C45F0F">
            <w:pPr>
              <w:rPr>
                <w:rStyle w:val="Hyperlink"/>
                <w:rFonts w:cstheme="minorHAnsi"/>
                <w:sz w:val="24"/>
                <w:szCs w:val="24"/>
              </w:rPr>
            </w:pPr>
            <w:r w:rsidRPr="00DD297D">
              <w:rPr>
                <w:rFonts w:cstheme="minorHAnsi"/>
                <w:sz w:val="24"/>
                <w:szCs w:val="24"/>
              </w:rPr>
              <w:lastRenderedPageBreak/>
              <w:br/>
              <w:t xml:space="preserve">Email </w:t>
            </w:r>
            <w:hyperlink r:id="rId31" w:history="1">
              <w:r w:rsidRPr="00DD297D">
                <w:rPr>
                  <w:rStyle w:val="Hyperlink"/>
                  <w:rFonts w:cstheme="minorHAnsi"/>
                  <w:sz w:val="24"/>
                  <w:szCs w:val="24"/>
                </w:rPr>
                <w:t>Learninglibrary@spennymoor.eclipse.co.uk</w:t>
              </w:r>
            </w:hyperlink>
          </w:p>
          <w:p w14:paraId="01BA1018" w14:textId="5F9B238F" w:rsidR="00C45F0F" w:rsidRPr="00DD297D" w:rsidRDefault="00C8495E" w:rsidP="00C45F0F">
            <w:pPr>
              <w:rPr>
                <w:rFonts w:eastAsia="Times New Roman" w:cstheme="minorHAnsi"/>
                <w:color w:val="222222"/>
                <w:sz w:val="24"/>
                <w:szCs w:val="24"/>
                <w:lang w:val="en" w:eastAsia="en-GB"/>
              </w:rPr>
            </w:pPr>
            <w:r>
              <w:rPr>
                <w:rFonts w:cstheme="minorHAnsi"/>
                <w:sz w:val="24"/>
                <w:szCs w:val="24"/>
              </w:rPr>
              <w:pict w14:anchorId="4EDC4B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55pt;height:51.85pt">
                  <v:imagedata r:id="rId32" o:title=""/>
                </v:shape>
              </w:pict>
            </w:r>
          </w:p>
        </w:tc>
      </w:tr>
    </w:tbl>
    <w:p w14:paraId="6F85145E" w14:textId="19E78A75" w:rsidR="00E125B8" w:rsidRPr="0009702D" w:rsidRDefault="00E125B8">
      <w:pPr>
        <w:rPr>
          <w:rFonts w:cstheme="minorHAnsi"/>
          <w:sz w:val="24"/>
          <w:szCs w:val="24"/>
        </w:rPr>
      </w:pPr>
    </w:p>
    <w:p w14:paraId="62B76CE3" w14:textId="77777777" w:rsidR="009467E3" w:rsidRPr="0009702D" w:rsidRDefault="009467E3">
      <w:pPr>
        <w:rPr>
          <w:rFonts w:cstheme="minorHAnsi"/>
          <w:sz w:val="24"/>
          <w:szCs w:val="24"/>
        </w:rPr>
      </w:pPr>
    </w:p>
    <w:sectPr w:rsidR="009467E3" w:rsidRPr="0009702D" w:rsidSect="00E125B8">
      <w:footerReference w:type="default" r:id="rId33"/>
      <w:pgSz w:w="16838" w:h="11906" w:orient="landscape" w:code="9"/>
      <w:pgMar w:top="794" w:right="1021" w:bottom="1440"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0B396" w14:textId="77777777" w:rsidR="00493096" w:rsidRDefault="00493096" w:rsidP="000B722C">
      <w:pPr>
        <w:spacing w:after="0" w:line="240" w:lineRule="auto"/>
      </w:pPr>
      <w:r>
        <w:separator/>
      </w:r>
    </w:p>
  </w:endnote>
  <w:endnote w:type="continuationSeparator" w:id="0">
    <w:p w14:paraId="12CC0223" w14:textId="77777777" w:rsidR="00493096" w:rsidRDefault="00493096" w:rsidP="000B7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inherit">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D2FB3" w14:textId="78B3E620" w:rsidR="00471C74" w:rsidRDefault="000E5814">
    <w:r>
      <w:rPr>
        <w:b/>
        <w:bCs/>
        <w:noProof/>
        <w:color w:val="FFFFFF" w:themeColor="background1"/>
      </w:rPr>
      <w:drawing>
        <wp:anchor distT="0" distB="0" distL="114300" distR="114300" simplePos="0" relativeHeight="251659264" behindDoc="1" locked="0" layoutInCell="1" allowOverlap="1" wp14:anchorId="7BECCD67" wp14:editId="25774D90">
          <wp:simplePos x="0" y="0"/>
          <wp:positionH relativeFrom="margin">
            <wp:posOffset>-704850</wp:posOffset>
          </wp:positionH>
          <wp:positionV relativeFrom="paragraph">
            <wp:posOffset>-247650</wp:posOffset>
          </wp:positionV>
          <wp:extent cx="10732870" cy="9963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0732870" cy="996315"/>
                  </a:xfrm>
                  <a:prstGeom prst="rect">
                    <a:avLst/>
                  </a:prstGeom>
                </pic:spPr>
              </pic:pic>
            </a:graphicData>
          </a:graphic>
          <wp14:sizeRelH relativeFrom="page">
            <wp14:pctWidth>0</wp14:pctWidth>
          </wp14:sizeRelH>
          <wp14:sizeRelV relativeFrom="page">
            <wp14:pctHeight>0</wp14:pctHeight>
          </wp14:sizeRelV>
        </wp:anchor>
      </w:drawing>
    </w:r>
    <w:r w:rsidR="00471C74" w:rsidRPr="00471C74">
      <w:rPr>
        <w:b/>
        <w:bCs/>
        <w:color w:val="FFFFFF" w:themeColor="background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D34E8" w14:textId="77777777" w:rsidR="00493096" w:rsidRDefault="00493096" w:rsidP="000B722C">
      <w:pPr>
        <w:spacing w:after="0" w:line="240" w:lineRule="auto"/>
      </w:pPr>
      <w:r>
        <w:separator/>
      </w:r>
    </w:p>
  </w:footnote>
  <w:footnote w:type="continuationSeparator" w:id="0">
    <w:p w14:paraId="5A11E086" w14:textId="77777777" w:rsidR="00493096" w:rsidRDefault="00493096" w:rsidP="000B72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7E41"/>
    <w:multiLevelType w:val="hybridMultilevel"/>
    <w:tmpl w:val="9C60B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F2B21"/>
    <w:multiLevelType w:val="hybridMultilevel"/>
    <w:tmpl w:val="0B6C9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CF1E39"/>
    <w:multiLevelType w:val="hybridMultilevel"/>
    <w:tmpl w:val="70D4D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9B7989"/>
    <w:multiLevelType w:val="multilevel"/>
    <w:tmpl w:val="B0262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B565AB"/>
    <w:multiLevelType w:val="hybridMultilevel"/>
    <w:tmpl w:val="32DC7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553284"/>
    <w:multiLevelType w:val="hybridMultilevel"/>
    <w:tmpl w:val="3C085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9F4F4A"/>
    <w:multiLevelType w:val="hybridMultilevel"/>
    <w:tmpl w:val="10F6F6A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7" w15:restartNumberingAfterBreak="0">
    <w:nsid w:val="1A2946B9"/>
    <w:multiLevelType w:val="hybridMultilevel"/>
    <w:tmpl w:val="10A6222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EC7A8B"/>
    <w:multiLevelType w:val="hybridMultilevel"/>
    <w:tmpl w:val="E1948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2A08B5"/>
    <w:multiLevelType w:val="hybridMultilevel"/>
    <w:tmpl w:val="7F08BDD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0" w15:restartNumberingAfterBreak="0">
    <w:nsid w:val="1F2B7A37"/>
    <w:multiLevelType w:val="hybridMultilevel"/>
    <w:tmpl w:val="C26AF160"/>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1" w15:restartNumberingAfterBreak="0">
    <w:nsid w:val="22B663A3"/>
    <w:multiLevelType w:val="hybridMultilevel"/>
    <w:tmpl w:val="A3E40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9C5848"/>
    <w:multiLevelType w:val="multilevel"/>
    <w:tmpl w:val="1A64F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DC6C12"/>
    <w:multiLevelType w:val="hybridMultilevel"/>
    <w:tmpl w:val="6FA6B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642C7A"/>
    <w:multiLevelType w:val="hybridMultilevel"/>
    <w:tmpl w:val="DEB8F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2026FC"/>
    <w:multiLevelType w:val="hybridMultilevel"/>
    <w:tmpl w:val="8B4451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2B556C3"/>
    <w:multiLevelType w:val="hybridMultilevel"/>
    <w:tmpl w:val="8EF4B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84711D"/>
    <w:multiLevelType w:val="multilevel"/>
    <w:tmpl w:val="8F1ED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C0A65B1"/>
    <w:multiLevelType w:val="hybridMultilevel"/>
    <w:tmpl w:val="602E5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127DE7"/>
    <w:multiLevelType w:val="multilevel"/>
    <w:tmpl w:val="D1286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8E16C5"/>
    <w:multiLevelType w:val="hybridMultilevel"/>
    <w:tmpl w:val="6234F44A"/>
    <w:lvl w:ilvl="0" w:tplc="5630C8CE">
      <w:start w:val="1"/>
      <w:numFmt w:val="bullet"/>
      <w:lvlText w:val=""/>
      <w:lvlJc w:val="left"/>
      <w:pPr>
        <w:ind w:left="720" w:hanging="360"/>
      </w:pPr>
      <w:rPr>
        <w:rFonts w:ascii="Symbol" w:hAnsi="Symbol" w:hint="default"/>
      </w:rPr>
    </w:lvl>
    <w:lvl w:ilvl="1" w:tplc="1540936E">
      <w:start w:val="1"/>
      <w:numFmt w:val="bullet"/>
      <w:lvlText w:val="o"/>
      <w:lvlJc w:val="left"/>
      <w:pPr>
        <w:ind w:left="1440" w:hanging="360"/>
      </w:pPr>
      <w:rPr>
        <w:rFonts w:ascii="Courier New" w:hAnsi="Courier New" w:hint="default"/>
      </w:rPr>
    </w:lvl>
    <w:lvl w:ilvl="2" w:tplc="52CE048A">
      <w:start w:val="1"/>
      <w:numFmt w:val="bullet"/>
      <w:lvlText w:val=""/>
      <w:lvlJc w:val="left"/>
      <w:pPr>
        <w:ind w:left="2160" w:hanging="360"/>
      </w:pPr>
      <w:rPr>
        <w:rFonts w:ascii="Wingdings" w:hAnsi="Wingdings" w:hint="default"/>
      </w:rPr>
    </w:lvl>
    <w:lvl w:ilvl="3" w:tplc="700E67A2">
      <w:start w:val="1"/>
      <w:numFmt w:val="bullet"/>
      <w:lvlText w:val=""/>
      <w:lvlJc w:val="left"/>
      <w:pPr>
        <w:ind w:left="2880" w:hanging="360"/>
      </w:pPr>
      <w:rPr>
        <w:rFonts w:ascii="Symbol" w:hAnsi="Symbol" w:hint="default"/>
      </w:rPr>
    </w:lvl>
    <w:lvl w:ilvl="4" w:tplc="27845E18">
      <w:start w:val="1"/>
      <w:numFmt w:val="bullet"/>
      <w:lvlText w:val="o"/>
      <w:lvlJc w:val="left"/>
      <w:pPr>
        <w:ind w:left="3600" w:hanging="360"/>
      </w:pPr>
      <w:rPr>
        <w:rFonts w:ascii="Courier New" w:hAnsi="Courier New" w:hint="default"/>
      </w:rPr>
    </w:lvl>
    <w:lvl w:ilvl="5" w:tplc="528C3BF4">
      <w:start w:val="1"/>
      <w:numFmt w:val="bullet"/>
      <w:lvlText w:val=""/>
      <w:lvlJc w:val="left"/>
      <w:pPr>
        <w:ind w:left="4320" w:hanging="360"/>
      </w:pPr>
      <w:rPr>
        <w:rFonts w:ascii="Wingdings" w:hAnsi="Wingdings" w:hint="default"/>
      </w:rPr>
    </w:lvl>
    <w:lvl w:ilvl="6" w:tplc="6674E672">
      <w:start w:val="1"/>
      <w:numFmt w:val="bullet"/>
      <w:lvlText w:val=""/>
      <w:lvlJc w:val="left"/>
      <w:pPr>
        <w:ind w:left="5040" w:hanging="360"/>
      </w:pPr>
      <w:rPr>
        <w:rFonts w:ascii="Symbol" w:hAnsi="Symbol" w:hint="default"/>
      </w:rPr>
    </w:lvl>
    <w:lvl w:ilvl="7" w:tplc="5350BB78">
      <w:start w:val="1"/>
      <w:numFmt w:val="bullet"/>
      <w:lvlText w:val="o"/>
      <w:lvlJc w:val="left"/>
      <w:pPr>
        <w:ind w:left="5760" w:hanging="360"/>
      </w:pPr>
      <w:rPr>
        <w:rFonts w:ascii="Courier New" w:hAnsi="Courier New" w:hint="default"/>
      </w:rPr>
    </w:lvl>
    <w:lvl w:ilvl="8" w:tplc="664AA9A8">
      <w:start w:val="1"/>
      <w:numFmt w:val="bullet"/>
      <w:lvlText w:val=""/>
      <w:lvlJc w:val="left"/>
      <w:pPr>
        <w:ind w:left="6480" w:hanging="360"/>
      </w:pPr>
      <w:rPr>
        <w:rFonts w:ascii="Wingdings" w:hAnsi="Wingdings" w:hint="default"/>
      </w:rPr>
    </w:lvl>
  </w:abstractNum>
  <w:abstractNum w:abstractNumId="21" w15:restartNumberingAfterBreak="0">
    <w:nsid w:val="546B4796"/>
    <w:multiLevelType w:val="hybridMultilevel"/>
    <w:tmpl w:val="E752F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5321D3"/>
    <w:multiLevelType w:val="multilevel"/>
    <w:tmpl w:val="B6100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F74A29"/>
    <w:multiLevelType w:val="hybridMultilevel"/>
    <w:tmpl w:val="B5A29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382159"/>
    <w:multiLevelType w:val="hybridMultilevel"/>
    <w:tmpl w:val="130E6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9609C5"/>
    <w:multiLevelType w:val="multilevel"/>
    <w:tmpl w:val="11BA7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A603E2"/>
    <w:multiLevelType w:val="hybridMultilevel"/>
    <w:tmpl w:val="B2B67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864E09"/>
    <w:multiLevelType w:val="hybridMultilevel"/>
    <w:tmpl w:val="215AE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0B6D00"/>
    <w:multiLevelType w:val="hybridMultilevel"/>
    <w:tmpl w:val="E3B8C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1115A1"/>
    <w:multiLevelType w:val="hybridMultilevel"/>
    <w:tmpl w:val="E9C4C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573B95"/>
    <w:multiLevelType w:val="multilevel"/>
    <w:tmpl w:val="0E5075D2"/>
    <w:lvl w:ilvl="0">
      <w:start w:val="1"/>
      <w:numFmt w:val="bullet"/>
      <w:lvlText w:val=""/>
      <w:lvlJc w:val="left"/>
      <w:pPr>
        <w:tabs>
          <w:tab w:val="num" w:pos="2911"/>
        </w:tabs>
        <w:ind w:left="2911" w:hanging="360"/>
      </w:pPr>
      <w:rPr>
        <w:rFonts w:ascii="Symbol" w:hAnsi="Symbol" w:hint="default"/>
        <w:sz w:val="20"/>
      </w:rPr>
    </w:lvl>
    <w:lvl w:ilvl="1">
      <w:start w:val="1"/>
      <w:numFmt w:val="bullet"/>
      <w:lvlText w:val=""/>
      <w:lvlJc w:val="left"/>
      <w:pPr>
        <w:tabs>
          <w:tab w:val="num" w:pos="3631"/>
        </w:tabs>
        <w:ind w:left="3631" w:hanging="360"/>
      </w:pPr>
      <w:rPr>
        <w:rFonts w:ascii="Symbol" w:hAnsi="Symbol" w:hint="default"/>
        <w:sz w:val="20"/>
      </w:rPr>
    </w:lvl>
    <w:lvl w:ilvl="2">
      <w:start w:val="1"/>
      <w:numFmt w:val="bullet"/>
      <w:lvlText w:val=""/>
      <w:lvlJc w:val="left"/>
      <w:pPr>
        <w:tabs>
          <w:tab w:val="num" w:pos="4351"/>
        </w:tabs>
        <w:ind w:left="4351" w:hanging="360"/>
      </w:pPr>
      <w:rPr>
        <w:rFonts w:ascii="Symbol" w:hAnsi="Symbol" w:hint="default"/>
        <w:sz w:val="20"/>
      </w:rPr>
    </w:lvl>
    <w:lvl w:ilvl="3">
      <w:start w:val="1"/>
      <w:numFmt w:val="bullet"/>
      <w:lvlText w:val=""/>
      <w:lvlJc w:val="left"/>
      <w:pPr>
        <w:tabs>
          <w:tab w:val="num" w:pos="5071"/>
        </w:tabs>
        <w:ind w:left="5071" w:hanging="360"/>
      </w:pPr>
      <w:rPr>
        <w:rFonts w:ascii="Symbol" w:hAnsi="Symbol" w:hint="default"/>
        <w:sz w:val="20"/>
      </w:rPr>
    </w:lvl>
    <w:lvl w:ilvl="4">
      <w:start w:val="1"/>
      <w:numFmt w:val="bullet"/>
      <w:lvlText w:val=""/>
      <w:lvlJc w:val="left"/>
      <w:pPr>
        <w:tabs>
          <w:tab w:val="num" w:pos="5791"/>
        </w:tabs>
        <w:ind w:left="5791" w:hanging="360"/>
      </w:pPr>
      <w:rPr>
        <w:rFonts w:ascii="Symbol" w:hAnsi="Symbol" w:hint="default"/>
        <w:sz w:val="20"/>
      </w:rPr>
    </w:lvl>
    <w:lvl w:ilvl="5">
      <w:start w:val="1"/>
      <w:numFmt w:val="bullet"/>
      <w:lvlText w:val=""/>
      <w:lvlJc w:val="left"/>
      <w:pPr>
        <w:tabs>
          <w:tab w:val="num" w:pos="6511"/>
        </w:tabs>
        <w:ind w:left="6511" w:hanging="360"/>
      </w:pPr>
      <w:rPr>
        <w:rFonts w:ascii="Symbol" w:hAnsi="Symbol" w:hint="default"/>
        <w:sz w:val="20"/>
      </w:rPr>
    </w:lvl>
    <w:lvl w:ilvl="6">
      <w:start w:val="1"/>
      <w:numFmt w:val="bullet"/>
      <w:lvlText w:val=""/>
      <w:lvlJc w:val="left"/>
      <w:pPr>
        <w:tabs>
          <w:tab w:val="num" w:pos="7231"/>
        </w:tabs>
        <w:ind w:left="7231" w:hanging="360"/>
      </w:pPr>
      <w:rPr>
        <w:rFonts w:ascii="Symbol" w:hAnsi="Symbol" w:hint="default"/>
        <w:sz w:val="20"/>
      </w:rPr>
    </w:lvl>
    <w:lvl w:ilvl="7">
      <w:start w:val="1"/>
      <w:numFmt w:val="bullet"/>
      <w:lvlText w:val=""/>
      <w:lvlJc w:val="left"/>
      <w:pPr>
        <w:tabs>
          <w:tab w:val="num" w:pos="7951"/>
        </w:tabs>
        <w:ind w:left="7951" w:hanging="360"/>
      </w:pPr>
      <w:rPr>
        <w:rFonts w:ascii="Symbol" w:hAnsi="Symbol" w:hint="default"/>
        <w:sz w:val="20"/>
      </w:rPr>
    </w:lvl>
    <w:lvl w:ilvl="8">
      <w:start w:val="1"/>
      <w:numFmt w:val="bullet"/>
      <w:lvlText w:val=""/>
      <w:lvlJc w:val="left"/>
      <w:pPr>
        <w:tabs>
          <w:tab w:val="num" w:pos="8671"/>
        </w:tabs>
        <w:ind w:left="8671" w:hanging="360"/>
      </w:pPr>
      <w:rPr>
        <w:rFonts w:ascii="Symbol" w:hAnsi="Symbol" w:hint="default"/>
        <w:sz w:val="20"/>
      </w:rPr>
    </w:lvl>
  </w:abstractNum>
  <w:abstractNum w:abstractNumId="31" w15:restartNumberingAfterBreak="0">
    <w:nsid w:val="7BF65593"/>
    <w:multiLevelType w:val="hybridMultilevel"/>
    <w:tmpl w:val="381A9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2532857">
    <w:abstractNumId w:val="19"/>
  </w:num>
  <w:num w:numId="2" w16cid:durableId="803616083">
    <w:abstractNumId w:val="3"/>
  </w:num>
  <w:num w:numId="3" w16cid:durableId="1195537902">
    <w:abstractNumId w:val="30"/>
  </w:num>
  <w:num w:numId="4" w16cid:durableId="649484319">
    <w:abstractNumId w:val="7"/>
  </w:num>
  <w:num w:numId="5" w16cid:durableId="715935555">
    <w:abstractNumId w:val="11"/>
  </w:num>
  <w:num w:numId="6" w16cid:durableId="1160777299">
    <w:abstractNumId w:val="28"/>
  </w:num>
  <w:num w:numId="7" w16cid:durableId="1993754608">
    <w:abstractNumId w:val="4"/>
  </w:num>
  <w:num w:numId="8" w16cid:durableId="253520583">
    <w:abstractNumId w:val="23"/>
  </w:num>
  <w:num w:numId="9" w16cid:durableId="1494954789">
    <w:abstractNumId w:val="0"/>
  </w:num>
  <w:num w:numId="10" w16cid:durableId="1822043290">
    <w:abstractNumId w:val="5"/>
  </w:num>
  <w:num w:numId="11" w16cid:durableId="1873953647">
    <w:abstractNumId w:val="10"/>
  </w:num>
  <w:num w:numId="12" w16cid:durableId="902569438">
    <w:abstractNumId w:val="2"/>
  </w:num>
  <w:num w:numId="13" w16cid:durableId="1099760285">
    <w:abstractNumId w:val="20"/>
  </w:num>
  <w:num w:numId="14" w16cid:durableId="754014436">
    <w:abstractNumId w:val="9"/>
  </w:num>
  <w:num w:numId="15" w16cid:durableId="209003856">
    <w:abstractNumId w:val="13"/>
  </w:num>
  <w:num w:numId="16" w16cid:durableId="1258100257">
    <w:abstractNumId w:val="6"/>
  </w:num>
  <w:num w:numId="17" w16cid:durableId="281306899">
    <w:abstractNumId w:val="18"/>
  </w:num>
  <w:num w:numId="18" w16cid:durableId="1151795227">
    <w:abstractNumId w:val="12"/>
  </w:num>
  <w:num w:numId="19" w16cid:durableId="1863781690">
    <w:abstractNumId w:val="22"/>
  </w:num>
  <w:num w:numId="20" w16cid:durableId="1954171307">
    <w:abstractNumId w:val="27"/>
  </w:num>
  <w:num w:numId="21" w16cid:durableId="242685724">
    <w:abstractNumId w:val="31"/>
  </w:num>
  <w:num w:numId="22" w16cid:durableId="1884176189">
    <w:abstractNumId w:val="8"/>
  </w:num>
  <w:num w:numId="23" w16cid:durableId="328407828">
    <w:abstractNumId w:val="15"/>
  </w:num>
  <w:num w:numId="24" w16cid:durableId="624968241">
    <w:abstractNumId w:val="26"/>
  </w:num>
  <w:num w:numId="25" w16cid:durableId="719473650">
    <w:abstractNumId w:val="14"/>
  </w:num>
  <w:num w:numId="26" w16cid:durableId="1374110124">
    <w:abstractNumId w:val="1"/>
  </w:num>
  <w:num w:numId="27" w16cid:durableId="904536193">
    <w:abstractNumId w:val="21"/>
  </w:num>
  <w:num w:numId="28" w16cid:durableId="175996122">
    <w:abstractNumId w:val="16"/>
  </w:num>
  <w:num w:numId="29" w16cid:durableId="2114325338">
    <w:abstractNumId w:val="29"/>
  </w:num>
  <w:num w:numId="30" w16cid:durableId="1218934293">
    <w:abstractNumId w:val="17"/>
  </w:num>
  <w:num w:numId="31" w16cid:durableId="63915953">
    <w:abstractNumId w:val="25"/>
  </w:num>
  <w:num w:numId="32" w16cid:durableId="192479615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22C"/>
    <w:rsid w:val="00017459"/>
    <w:rsid w:val="000174D7"/>
    <w:rsid w:val="0002445D"/>
    <w:rsid w:val="00025C8E"/>
    <w:rsid w:val="00027868"/>
    <w:rsid w:val="00027FD2"/>
    <w:rsid w:val="000304E7"/>
    <w:rsid w:val="00057851"/>
    <w:rsid w:val="00063DE3"/>
    <w:rsid w:val="00073838"/>
    <w:rsid w:val="000749F5"/>
    <w:rsid w:val="000766CA"/>
    <w:rsid w:val="000846E7"/>
    <w:rsid w:val="0009043B"/>
    <w:rsid w:val="00090E72"/>
    <w:rsid w:val="0009702D"/>
    <w:rsid w:val="000A77F3"/>
    <w:rsid w:val="000B1F3E"/>
    <w:rsid w:val="000B722C"/>
    <w:rsid w:val="000C1BD2"/>
    <w:rsid w:val="000C312D"/>
    <w:rsid w:val="000D13CC"/>
    <w:rsid w:val="000D3D4F"/>
    <w:rsid w:val="000E0BE3"/>
    <w:rsid w:val="000E5814"/>
    <w:rsid w:val="000E600A"/>
    <w:rsid w:val="000E60FB"/>
    <w:rsid w:val="000F6CFB"/>
    <w:rsid w:val="00103065"/>
    <w:rsid w:val="001048C6"/>
    <w:rsid w:val="00110285"/>
    <w:rsid w:val="00126372"/>
    <w:rsid w:val="0013776D"/>
    <w:rsid w:val="00151FA2"/>
    <w:rsid w:val="00174807"/>
    <w:rsid w:val="00190316"/>
    <w:rsid w:val="001A4A5B"/>
    <w:rsid w:val="001A7C1E"/>
    <w:rsid w:val="001B2495"/>
    <w:rsid w:val="001B365C"/>
    <w:rsid w:val="001B53EF"/>
    <w:rsid w:val="001D5A66"/>
    <w:rsid w:val="001D663C"/>
    <w:rsid w:val="001F1BE3"/>
    <w:rsid w:val="001F4423"/>
    <w:rsid w:val="00201712"/>
    <w:rsid w:val="00212C0A"/>
    <w:rsid w:val="00237BC3"/>
    <w:rsid w:val="002521AE"/>
    <w:rsid w:val="0027647C"/>
    <w:rsid w:val="0027667D"/>
    <w:rsid w:val="00293812"/>
    <w:rsid w:val="0029590F"/>
    <w:rsid w:val="002B08E0"/>
    <w:rsid w:val="002B1A74"/>
    <w:rsid w:val="002B76E7"/>
    <w:rsid w:val="002C37E5"/>
    <w:rsid w:val="002D0138"/>
    <w:rsid w:val="002E5BDE"/>
    <w:rsid w:val="002F324D"/>
    <w:rsid w:val="002F5C39"/>
    <w:rsid w:val="003133A5"/>
    <w:rsid w:val="003157A0"/>
    <w:rsid w:val="0033222D"/>
    <w:rsid w:val="00334504"/>
    <w:rsid w:val="00345873"/>
    <w:rsid w:val="00346809"/>
    <w:rsid w:val="0035587E"/>
    <w:rsid w:val="003638E1"/>
    <w:rsid w:val="0037457B"/>
    <w:rsid w:val="00374D17"/>
    <w:rsid w:val="003853FD"/>
    <w:rsid w:val="003867B5"/>
    <w:rsid w:val="003A30BC"/>
    <w:rsid w:val="003D056E"/>
    <w:rsid w:val="003D5A49"/>
    <w:rsid w:val="003D78CB"/>
    <w:rsid w:val="003F6B6E"/>
    <w:rsid w:val="00405C75"/>
    <w:rsid w:val="00411ED2"/>
    <w:rsid w:val="00416068"/>
    <w:rsid w:val="004163DD"/>
    <w:rsid w:val="00420CF3"/>
    <w:rsid w:val="0042492D"/>
    <w:rsid w:val="004418D1"/>
    <w:rsid w:val="00450421"/>
    <w:rsid w:val="00456140"/>
    <w:rsid w:val="00457919"/>
    <w:rsid w:val="00457E05"/>
    <w:rsid w:val="0046150B"/>
    <w:rsid w:val="00461691"/>
    <w:rsid w:val="00471C74"/>
    <w:rsid w:val="00473105"/>
    <w:rsid w:val="00473130"/>
    <w:rsid w:val="00476D28"/>
    <w:rsid w:val="00490615"/>
    <w:rsid w:val="00493096"/>
    <w:rsid w:val="004A0AF2"/>
    <w:rsid w:val="004E4154"/>
    <w:rsid w:val="004F2BF8"/>
    <w:rsid w:val="00510AF6"/>
    <w:rsid w:val="00517549"/>
    <w:rsid w:val="00526156"/>
    <w:rsid w:val="0053459A"/>
    <w:rsid w:val="005515A3"/>
    <w:rsid w:val="005517F6"/>
    <w:rsid w:val="005563E2"/>
    <w:rsid w:val="00560F87"/>
    <w:rsid w:val="00561B8E"/>
    <w:rsid w:val="005629EF"/>
    <w:rsid w:val="00565D60"/>
    <w:rsid w:val="00587187"/>
    <w:rsid w:val="00587445"/>
    <w:rsid w:val="0059447D"/>
    <w:rsid w:val="005A6DEE"/>
    <w:rsid w:val="005B1076"/>
    <w:rsid w:val="005C0503"/>
    <w:rsid w:val="005C3683"/>
    <w:rsid w:val="005C4762"/>
    <w:rsid w:val="005C52D8"/>
    <w:rsid w:val="005D6195"/>
    <w:rsid w:val="005E594F"/>
    <w:rsid w:val="006044D8"/>
    <w:rsid w:val="006059FF"/>
    <w:rsid w:val="00611D89"/>
    <w:rsid w:val="00621DC8"/>
    <w:rsid w:val="0062444A"/>
    <w:rsid w:val="006329A0"/>
    <w:rsid w:val="006348D5"/>
    <w:rsid w:val="00635F8C"/>
    <w:rsid w:val="00637CB5"/>
    <w:rsid w:val="00640789"/>
    <w:rsid w:val="00641439"/>
    <w:rsid w:val="0064398A"/>
    <w:rsid w:val="00653D9E"/>
    <w:rsid w:val="0066581B"/>
    <w:rsid w:val="00667104"/>
    <w:rsid w:val="00677D4F"/>
    <w:rsid w:val="00682E90"/>
    <w:rsid w:val="006B1CC0"/>
    <w:rsid w:val="006B6427"/>
    <w:rsid w:val="006D23EA"/>
    <w:rsid w:val="006D77C1"/>
    <w:rsid w:val="006E0BAC"/>
    <w:rsid w:val="006E1C14"/>
    <w:rsid w:val="00707D6C"/>
    <w:rsid w:val="00710BBA"/>
    <w:rsid w:val="007121D4"/>
    <w:rsid w:val="00713885"/>
    <w:rsid w:val="00714A07"/>
    <w:rsid w:val="00726CDF"/>
    <w:rsid w:val="0072761F"/>
    <w:rsid w:val="00753732"/>
    <w:rsid w:val="007568EA"/>
    <w:rsid w:val="00776A1A"/>
    <w:rsid w:val="00780C42"/>
    <w:rsid w:val="0078132F"/>
    <w:rsid w:val="00782824"/>
    <w:rsid w:val="00784EBC"/>
    <w:rsid w:val="00786C9D"/>
    <w:rsid w:val="007A0E3D"/>
    <w:rsid w:val="007B3EC1"/>
    <w:rsid w:val="007D0199"/>
    <w:rsid w:val="0081217F"/>
    <w:rsid w:val="00825BD7"/>
    <w:rsid w:val="0082697A"/>
    <w:rsid w:val="00827C66"/>
    <w:rsid w:val="0083041C"/>
    <w:rsid w:val="008367DD"/>
    <w:rsid w:val="008416F0"/>
    <w:rsid w:val="00855764"/>
    <w:rsid w:val="008643C8"/>
    <w:rsid w:val="00870F9F"/>
    <w:rsid w:val="00876BAA"/>
    <w:rsid w:val="00886EA1"/>
    <w:rsid w:val="00891D3A"/>
    <w:rsid w:val="00897108"/>
    <w:rsid w:val="008A13EE"/>
    <w:rsid w:val="008A2A9D"/>
    <w:rsid w:val="008A50E5"/>
    <w:rsid w:val="008B1FD8"/>
    <w:rsid w:val="008B2FBC"/>
    <w:rsid w:val="008B3260"/>
    <w:rsid w:val="008E57B6"/>
    <w:rsid w:val="008E712F"/>
    <w:rsid w:val="008F221A"/>
    <w:rsid w:val="008F438A"/>
    <w:rsid w:val="008F72E5"/>
    <w:rsid w:val="00903545"/>
    <w:rsid w:val="0090685E"/>
    <w:rsid w:val="00910A41"/>
    <w:rsid w:val="00916622"/>
    <w:rsid w:val="00916F67"/>
    <w:rsid w:val="00920E6D"/>
    <w:rsid w:val="00926D93"/>
    <w:rsid w:val="00927B05"/>
    <w:rsid w:val="00943A29"/>
    <w:rsid w:val="0094427D"/>
    <w:rsid w:val="009467E3"/>
    <w:rsid w:val="0095120D"/>
    <w:rsid w:val="00952680"/>
    <w:rsid w:val="0095436D"/>
    <w:rsid w:val="00962183"/>
    <w:rsid w:val="00963569"/>
    <w:rsid w:val="00965925"/>
    <w:rsid w:val="0097107E"/>
    <w:rsid w:val="00980E7A"/>
    <w:rsid w:val="0099223B"/>
    <w:rsid w:val="009965CD"/>
    <w:rsid w:val="009A1E74"/>
    <w:rsid w:val="009A444D"/>
    <w:rsid w:val="009C0711"/>
    <w:rsid w:val="009C669D"/>
    <w:rsid w:val="009D2364"/>
    <w:rsid w:val="009D4A7C"/>
    <w:rsid w:val="009E2FD7"/>
    <w:rsid w:val="009E3359"/>
    <w:rsid w:val="009F026B"/>
    <w:rsid w:val="009F4B3B"/>
    <w:rsid w:val="009F6904"/>
    <w:rsid w:val="009F7CA2"/>
    <w:rsid w:val="00A1268E"/>
    <w:rsid w:val="00A36CDD"/>
    <w:rsid w:val="00A37D99"/>
    <w:rsid w:val="00A40210"/>
    <w:rsid w:val="00A414FE"/>
    <w:rsid w:val="00A441D7"/>
    <w:rsid w:val="00A454A5"/>
    <w:rsid w:val="00A50B27"/>
    <w:rsid w:val="00A51525"/>
    <w:rsid w:val="00A66C17"/>
    <w:rsid w:val="00A85FA3"/>
    <w:rsid w:val="00AA7CE2"/>
    <w:rsid w:val="00AB2B58"/>
    <w:rsid w:val="00AB2C38"/>
    <w:rsid w:val="00AB5FA9"/>
    <w:rsid w:val="00AB642C"/>
    <w:rsid w:val="00AC4CEF"/>
    <w:rsid w:val="00AD36C7"/>
    <w:rsid w:val="00AD4208"/>
    <w:rsid w:val="00B074F2"/>
    <w:rsid w:val="00B101E6"/>
    <w:rsid w:val="00B3149B"/>
    <w:rsid w:val="00B3279A"/>
    <w:rsid w:val="00B34782"/>
    <w:rsid w:val="00B358AB"/>
    <w:rsid w:val="00B47658"/>
    <w:rsid w:val="00B54A9E"/>
    <w:rsid w:val="00B65546"/>
    <w:rsid w:val="00B71F4E"/>
    <w:rsid w:val="00B834B2"/>
    <w:rsid w:val="00B83EF0"/>
    <w:rsid w:val="00B878FC"/>
    <w:rsid w:val="00BB53D6"/>
    <w:rsid w:val="00BC2D2C"/>
    <w:rsid w:val="00BC3E32"/>
    <w:rsid w:val="00BC4B11"/>
    <w:rsid w:val="00BC5C2A"/>
    <w:rsid w:val="00BD26BF"/>
    <w:rsid w:val="00BD48D8"/>
    <w:rsid w:val="00BE4449"/>
    <w:rsid w:val="00BE68B6"/>
    <w:rsid w:val="00BF3BE6"/>
    <w:rsid w:val="00BF4474"/>
    <w:rsid w:val="00BF684A"/>
    <w:rsid w:val="00BF7FFE"/>
    <w:rsid w:val="00C00B35"/>
    <w:rsid w:val="00C073E0"/>
    <w:rsid w:val="00C13D11"/>
    <w:rsid w:val="00C22116"/>
    <w:rsid w:val="00C22F4C"/>
    <w:rsid w:val="00C254FC"/>
    <w:rsid w:val="00C35AB1"/>
    <w:rsid w:val="00C41299"/>
    <w:rsid w:val="00C41CC3"/>
    <w:rsid w:val="00C41EEB"/>
    <w:rsid w:val="00C443EB"/>
    <w:rsid w:val="00C45F0F"/>
    <w:rsid w:val="00C46AAC"/>
    <w:rsid w:val="00C504D7"/>
    <w:rsid w:val="00C65433"/>
    <w:rsid w:val="00C74059"/>
    <w:rsid w:val="00C8129D"/>
    <w:rsid w:val="00C82920"/>
    <w:rsid w:val="00C83299"/>
    <w:rsid w:val="00C8495E"/>
    <w:rsid w:val="00C94AA9"/>
    <w:rsid w:val="00CA55E8"/>
    <w:rsid w:val="00CB684D"/>
    <w:rsid w:val="00CF3B19"/>
    <w:rsid w:val="00D0020A"/>
    <w:rsid w:val="00D00E8D"/>
    <w:rsid w:val="00D039F6"/>
    <w:rsid w:val="00D0761F"/>
    <w:rsid w:val="00D22102"/>
    <w:rsid w:val="00D45E32"/>
    <w:rsid w:val="00D6411B"/>
    <w:rsid w:val="00D67E32"/>
    <w:rsid w:val="00D70161"/>
    <w:rsid w:val="00D7098D"/>
    <w:rsid w:val="00D72543"/>
    <w:rsid w:val="00D76655"/>
    <w:rsid w:val="00D76B19"/>
    <w:rsid w:val="00D970B1"/>
    <w:rsid w:val="00DA07F8"/>
    <w:rsid w:val="00DB6260"/>
    <w:rsid w:val="00DB6E10"/>
    <w:rsid w:val="00DB74B6"/>
    <w:rsid w:val="00DD297D"/>
    <w:rsid w:val="00DD3458"/>
    <w:rsid w:val="00DD72A5"/>
    <w:rsid w:val="00DF344C"/>
    <w:rsid w:val="00DF5179"/>
    <w:rsid w:val="00DF76C8"/>
    <w:rsid w:val="00E125B8"/>
    <w:rsid w:val="00E2483F"/>
    <w:rsid w:val="00E270F3"/>
    <w:rsid w:val="00E31D67"/>
    <w:rsid w:val="00E32DE0"/>
    <w:rsid w:val="00E33442"/>
    <w:rsid w:val="00E44094"/>
    <w:rsid w:val="00E53EA9"/>
    <w:rsid w:val="00E60698"/>
    <w:rsid w:val="00E61D85"/>
    <w:rsid w:val="00E74124"/>
    <w:rsid w:val="00E80801"/>
    <w:rsid w:val="00E838F4"/>
    <w:rsid w:val="00E85BB6"/>
    <w:rsid w:val="00EA5546"/>
    <w:rsid w:val="00EC00D4"/>
    <w:rsid w:val="00ED2148"/>
    <w:rsid w:val="00ED7931"/>
    <w:rsid w:val="00EE7454"/>
    <w:rsid w:val="00EF22F6"/>
    <w:rsid w:val="00EF5A75"/>
    <w:rsid w:val="00EF5FB2"/>
    <w:rsid w:val="00F03B0A"/>
    <w:rsid w:val="00F04477"/>
    <w:rsid w:val="00F046C5"/>
    <w:rsid w:val="00F14699"/>
    <w:rsid w:val="00F25E0C"/>
    <w:rsid w:val="00F35937"/>
    <w:rsid w:val="00F57F5D"/>
    <w:rsid w:val="00F61CFE"/>
    <w:rsid w:val="00F84E37"/>
    <w:rsid w:val="00F94E62"/>
    <w:rsid w:val="00F957FB"/>
    <w:rsid w:val="00FA63DE"/>
    <w:rsid w:val="00FA7105"/>
    <w:rsid w:val="00FB4FC0"/>
    <w:rsid w:val="00FB598B"/>
    <w:rsid w:val="00FF4D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5123D"/>
  <w15:chartTrackingRefBased/>
  <w15:docId w15:val="{2B58A5D1-BAC2-43B3-B575-77F877A82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041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6069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72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722C"/>
  </w:style>
  <w:style w:type="paragraph" w:styleId="Footer">
    <w:name w:val="footer"/>
    <w:basedOn w:val="Normal"/>
    <w:link w:val="FooterChar"/>
    <w:uiPriority w:val="99"/>
    <w:unhideWhenUsed/>
    <w:rsid w:val="000B72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722C"/>
  </w:style>
  <w:style w:type="paragraph" w:styleId="BalloonText">
    <w:name w:val="Balloon Text"/>
    <w:basedOn w:val="Normal"/>
    <w:link w:val="BalloonTextChar"/>
    <w:uiPriority w:val="99"/>
    <w:semiHidden/>
    <w:unhideWhenUsed/>
    <w:rsid w:val="003133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33A5"/>
    <w:rPr>
      <w:rFonts w:ascii="Segoe UI" w:hAnsi="Segoe UI" w:cs="Segoe UI"/>
      <w:sz w:val="18"/>
      <w:szCs w:val="18"/>
    </w:rPr>
  </w:style>
  <w:style w:type="table" w:customStyle="1" w:styleId="TableGrid1">
    <w:name w:val="Table Grid1"/>
    <w:basedOn w:val="TableNormal"/>
    <w:next w:val="TableGrid"/>
    <w:uiPriority w:val="39"/>
    <w:rsid w:val="004616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616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DefaultParagraphFont"/>
    <w:rsid w:val="00AB2C38"/>
  </w:style>
  <w:style w:type="character" w:customStyle="1" w:styleId="e24kjd">
    <w:name w:val="e24kjd"/>
    <w:basedOn w:val="DefaultParagraphFont"/>
    <w:rsid w:val="00AB2C38"/>
  </w:style>
  <w:style w:type="paragraph" w:styleId="NoSpacing">
    <w:name w:val="No Spacing"/>
    <w:uiPriority w:val="1"/>
    <w:qFormat/>
    <w:rsid w:val="00AB2C38"/>
    <w:pPr>
      <w:spacing w:after="0" w:line="240" w:lineRule="auto"/>
    </w:pPr>
  </w:style>
  <w:style w:type="character" w:styleId="Hyperlink">
    <w:name w:val="Hyperlink"/>
    <w:basedOn w:val="DefaultParagraphFont"/>
    <w:uiPriority w:val="99"/>
    <w:unhideWhenUsed/>
    <w:rsid w:val="00587187"/>
    <w:rPr>
      <w:color w:val="0000FF" w:themeColor="hyperlink"/>
      <w:u w:val="single"/>
    </w:rPr>
  </w:style>
  <w:style w:type="character" w:customStyle="1" w:styleId="5yl5">
    <w:name w:val="_5yl5"/>
    <w:basedOn w:val="DefaultParagraphFont"/>
    <w:rsid w:val="00587187"/>
  </w:style>
  <w:style w:type="paragraph" w:customStyle="1" w:styleId="font8">
    <w:name w:val="font_8"/>
    <w:basedOn w:val="Normal"/>
    <w:rsid w:val="0058718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guard">
    <w:name w:val="wixguard"/>
    <w:basedOn w:val="DefaultParagraphFont"/>
    <w:rsid w:val="00587187"/>
  </w:style>
  <w:style w:type="character" w:customStyle="1" w:styleId="baddress">
    <w:name w:val="b_address"/>
    <w:basedOn w:val="DefaultParagraphFont"/>
    <w:rsid w:val="00587187"/>
  </w:style>
  <w:style w:type="character" w:styleId="UnresolvedMention">
    <w:name w:val="Unresolved Mention"/>
    <w:basedOn w:val="DefaultParagraphFont"/>
    <w:uiPriority w:val="99"/>
    <w:semiHidden/>
    <w:unhideWhenUsed/>
    <w:rsid w:val="00587187"/>
    <w:rPr>
      <w:color w:val="605E5C"/>
      <w:shd w:val="clear" w:color="auto" w:fill="E1DFDD"/>
    </w:rPr>
  </w:style>
  <w:style w:type="character" w:customStyle="1" w:styleId="address2">
    <w:name w:val="address2"/>
    <w:basedOn w:val="DefaultParagraphFont"/>
    <w:rsid w:val="00587187"/>
  </w:style>
  <w:style w:type="character" w:customStyle="1" w:styleId="st1">
    <w:name w:val="st1"/>
    <w:basedOn w:val="DefaultParagraphFont"/>
    <w:rsid w:val="00587187"/>
  </w:style>
  <w:style w:type="paragraph" w:styleId="Title">
    <w:name w:val="Title"/>
    <w:basedOn w:val="Normal"/>
    <w:next w:val="Normal"/>
    <w:link w:val="TitleChar"/>
    <w:uiPriority w:val="10"/>
    <w:qFormat/>
    <w:rsid w:val="00D2210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2102"/>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A441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A441D7"/>
    <w:rPr>
      <w:b/>
      <w:bCs/>
      <w:i w:val="0"/>
      <w:iCs w:val="0"/>
    </w:rPr>
  </w:style>
  <w:style w:type="paragraph" w:styleId="PlainText">
    <w:name w:val="Plain Text"/>
    <w:basedOn w:val="Normal"/>
    <w:link w:val="PlainTextChar"/>
    <w:uiPriority w:val="99"/>
    <w:semiHidden/>
    <w:unhideWhenUsed/>
    <w:rsid w:val="00A441D7"/>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A441D7"/>
    <w:rPr>
      <w:rFonts w:ascii="Calibri" w:hAnsi="Calibri"/>
      <w:szCs w:val="21"/>
    </w:rPr>
  </w:style>
  <w:style w:type="character" w:customStyle="1" w:styleId="event-description">
    <w:name w:val="event-description"/>
    <w:basedOn w:val="DefaultParagraphFont"/>
    <w:rsid w:val="00D70161"/>
  </w:style>
  <w:style w:type="character" w:customStyle="1" w:styleId="event-where">
    <w:name w:val="event-where"/>
    <w:basedOn w:val="DefaultParagraphFont"/>
    <w:rsid w:val="00D70161"/>
  </w:style>
  <w:style w:type="character" w:customStyle="1" w:styleId="Title1">
    <w:name w:val="Title1"/>
    <w:basedOn w:val="DefaultParagraphFont"/>
    <w:rsid w:val="00D70161"/>
  </w:style>
  <w:style w:type="character" w:customStyle="1" w:styleId="text">
    <w:name w:val="text"/>
    <w:basedOn w:val="DefaultParagraphFont"/>
    <w:rsid w:val="00D70161"/>
  </w:style>
  <w:style w:type="character" w:customStyle="1" w:styleId="Heading2Char">
    <w:name w:val="Heading 2 Char"/>
    <w:basedOn w:val="DefaultParagraphFont"/>
    <w:link w:val="Heading2"/>
    <w:uiPriority w:val="9"/>
    <w:rsid w:val="00E60698"/>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E60698"/>
    <w:rPr>
      <w:b/>
      <w:bCs/>
    </w:rPr>
  </w:style>
  <w:style w:type="paragraph" w:customStyle="1" w:styleId="font7">
    <w:name w:val="font_7"/>
    <w:basedOn w:val="Normal"/>
    <w:rsid w:val="00E6069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exposedshow">
    <w:name w:val="text_exposed_show"/>
    <w:basedOn w:val="DefaultParagraphFont"/>
    <w:rsid w:val="00B3149B"/>
  </w:style>
  <w:style w:type="character" w:customStyle="1" w:styleId="forlists">
    <w:name w:val="forlists"/>
    <w:basedOn w:val="DefaultParagraphFont"/>
    <w:rsid w:val="00E61D85"/>
  </w:style>
  <w:style w:type="character" w:styleId="FollowedHyperlink">
    <w:name w:val="FollowedHyperlink"/>
    <w:basedOn w:val="DefaultParagraphFont"/>
    <w:uiPriority w:val="99"/>
    <w:semiHidden/>
    <w:unhideWhenUsed/>
    <w:rsid w:val="001B2495"/>
    <w:rPr>
      <w:color w:val="800080" w:themeColor="followedHyperlink"/>
      <w:u w:val="single"/>
    </w:rPr>
  </w:style>
  <w:style w:type="character" w:customStyle="1" w:styleId="normaltextrun">
    <w:name w:val="normaltextrun"/>
    <w:basedOn w:val="DefaultParagraphFont"/>
    <w:rsid w:val="00D72543"/>
  </w:style>
  <w:style w:type="character" w:customStyle="1" w:styleId="contextualspellingandgrammarerror">
    <w:name w:val="contextualspellingandgrammarerror"/>
    <w:basedOn w:val="DefaultParagraphFont"/>
    <w:rsid w:val="00D72543"/>
  </w:style>
  <w:style w:type="paragraph" w:styleId="ListParagraph">
    <w:name w:val="List Paragraph"/>
    <w:basedOn w:val="Normal"/>
    <w:uiPriority w:val="34"/>
    <w:qFormat/>
    <w:rsid w:val="004163DD"/>
    <w:pPr>
      <w:spacing w:after="160" w:line="259" w:lineRule="auto"/>
      <w:ind w:left="720"/>
      <w:contextualSpacing/>
    </w:pPr>
  </w:style>
  <w:style w:type="character" w:customStyle="1" w:styleId="Heading1Char">
    <w:name w:val="Heading 1 Char"/>
    <w:basedOn w:val="DefaultParagraphFont"/>
    <w:link w:val="Heading1"/>
    <w:uiPriority w:val="9"/>
    <w:rsid w:val="0083041C"/>
    <w:rPr>
      <w:rFonts w:asciiTheme="majorHAnsi" w:eastAsiaTheme="majorEastAsia" w:hAnsiTheme="majorHAnsi" w:cstheme="majorBidi"/>
      <w:color w:val="365F91" w:themeColor="accent1" w:themeShade="BF"/>
      <w:sz w:val="32"/>
      <w:szCs w:val="32"/>
    </w:rPr>
  </w:style>
  <w:style w:type="paragraph" w:customStyle="1" w:styleId="default">
    <w:name w:val="default"/>
    <w:basedOn w:val="Normal"/>
    <w:rsid w:val="0083041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0">
    <w:name w:val="Default"/>
    <w:rsid w:val="00DB74B6"/>
    <w:pPr>
      <w:autoSpaceDE w:val="0"/>
      <w:autoSpaceDN w:val="0"/>
      <w:adjustRightInd w:val="0"/>
      <w:spacing w:after="0" w:line="240" w:lineRule="auto"/>
    </w:pPr>
    <w:rPr>
      <w:rFonts w:ascii="Calibri" w:hAnsi="Calibri" w:cs="Calibri"/>
      <w:color w:val="000000"/>
      <w:sz w:val="24"/>
      <w:szCs w:val="24"/>
    </w:rPr>
  </w:style>
  <w:style w:type="character" w:customStyle="1" w:styleId="color11">
    <w:name w:val="color_11"/>
    <w:basedOn w:val="DefaultParagraphFont"/>
    <w:rsid w:val="002D0138"/>
  </w:style>
  <w:style w:type="paragraph" w:customStyle="1" w:styleId="bans">
    <w:name w:val="b_ans"/>
    <w:basedOn w:val="Normal"/>
    <w:rsid w:val="008E57B6"/>
    <w:pPr>
      <w:spacing w:after="0" w:line="240" w:lineRule="auto"/>
    </w:pPr>
    <w:rPr>
      <w:rFonts w:ascii="Times New Roman" w:eastAsia="Times New Roman" w:hAnsi="Times New Roman" w:cs="Times New Roman"/>
      <w:sz w:val="24"/>
      <w:szCs w:val="24"/>
      <w:lang w:eastAsia="en-GB"/>
    </w:rPr>
  </w:style>
  <w:style w:type="character" w:customStyle="1" w:styleId="mw31ze">
    <w:name w:val="mw31ze"/>
    <w:basedOn w:val="DefaultParagraphFont"/>
    <w:rsid w:val="008E57B6"/>
  </w:style>
  <w:style w:type="character" w:customStyle="1" w:styleId="bodycontentsubheadingspan">
    <w:name w:val="body_content_subheading_span"/>
    <w:basedOn w:val="DefaultParagraphFont"/>
    <w:rsid w:val="00DD3458"/>
  </w:style>
  <w:style w:type="paragraph" w:customStyle="1" w:styleId="p0">
    <w:name w:val="p0"/>
    <w:basedOn w:val="Normal"/>
    <w:rsid w:val="00D76655"/>
    <w:pPr>
      <w:spacing w:before="100" w:beforeAutospacing="1" w:after="100" w:afterAutospacing="1" w:line="240" w:lineRule="auto"/>
    </w:pPr>
    <w:rPr>
      <w:rFonts w:ascii="inherit" w:eastAsia="Times New Roman" w:hAnsi="inherit" w:cs="Times New Roman"/>
      <w:sz w:val="24"/>
      <w:szCs w:val="24"/>
      <w:lang w:eastAsia="en-GB"/>
    </w:rPr>
  </w:style>
  <w:style w:type="paragraph" w:customStyle="1" w:styleId="p1">
    <w:name w:val="p1"/>
    <w:basedOn w:val="Normal"/>
    <w:rsid w:val="00D76655"/>
    <w:pPr>
      <w:spacing w:before="100" w:beforeAutospacing="1" w:after="100" w:afterAutospacing="1" w:line="240" w:lineRule="auto"/>
    </w:pPr>
    <w:rPr>
      <w:rFonts w:ascii="inherit" w:eastAsia="Times New Roman" w:hAnsi="inherit" w:cs="Times New Roman"/>
      <w:sz w:val="24"/>
      <w:szCs w:val="24"/>
      <w:lang w:eastAsia="en-GB"/>
    </w:rPr>
  </w:style>
  <w:style w:type="paragraph" w:customStyle="1" w:styleId="p2">
    <w:name w:val="p2"/>
    <w:basedOn w:val="Normal"/>
    <w:rsid w:val="00D76655"/>
    <w:pPr>
      <w:spacing w:before="100" w:beforeAutospacing="1" w:after="100" w:afterAutospacing="1" w:line="240" w:lineRule="auto"/>
    </w:pPr>
    <w:rPr>
      <w:rFonts w:ascii="inherit" w:eastAsia="Times New Roman" w:hAnsi="inherit" w:cs="Times New Roman"/>
      <w:sz w:val="24"/>
      <w:szCs w:val="24"/>
      <w:lang w:eastAsia="en-GB"/>
    </w:rPr>
  </w:style>
  <w:style w:type="paragraph" w:customStyle="1" w:styleId="p3">
    <w:name w:val="p3"/>
    <w:basedOn w:val="Normal"/>
    <w:rsid w:val="00D76655"/>
    <w:pPr>
      <w:spacing w:before="100" w:beforeAutospacing="1" w:after="100" w:afterAutospacing="1" w:line="240" w:lineRule="auto"/>
    </w:pPr>
    <w:rPr>
      <w:rFonts w:ascii="inherit" w:eastAsia="Times New Roman" w:hAnsi="inherit" w:cs="Times New Roman"/>
      <w:sz w:val="24"/>
      <w:szCs w:val="24"/>
      <w:lang w:eastAsia="en-GB"/>
    </w:rPr>
  </w:style>
  <w:style w:type="character" w:customStyle="1" w:styleId="c03">
    <w:name w:val="c03"/>
    <w:basedOn w:val="DefaultParagraphFont"/>
    <w:rsid w:val="00D76655"/>
    <w:rPr>
      <w:rFonts w:ascii="inherit" w:hAnsi="inherit" w:hint="default"/>
    </w:rPr>
  </w:style>
  <w:style w:type="paragraph" w:customStyle="1" w:styleId="p5">
    <w:name w:val="p5"/>
    <w:basedOn w:val="Normal"/>
    <w:rsid w:val="00855764"/>
    <w:pPr>
      <w:spacing w:before="100" w:beforeAutospacing="1" w:after="100" w:afterAutospacing="1" w:line="240" w:lineRule="auto"/>
    </w:pPr>
    <w:rPr>
      <w:rFonts w:ascii="inherit" w:eastAsia="Times New Roman" w:hAnsi="inherit" w:cs="Times New Roman"/>
      <w:sz w:val="24"/>
      <w:szCs w:val="24"/>
      <w:lang w:eastAsia="en-GB"/>
    </w:rPr>
  </w:style>
  <w:style w:type="paragraph" w:customStyle="1" w:styleId="xmsonormal">
    <w:name w:val="x_msonormal"/>
    <w:basedOn w:val="Normal"/>
    <w:rsid w:val="00B47658"/>
    <w:pPr>
      <w:spacing w:after="0" w:line="240" w:lineRule="auto"/>
    </w:pPr>
    <w:rPr>
      <w:rFonts w:ascii="Calibri" w:hAnsi="Calibri" w:cs="Calibri"/>
      <w:lang w:eastAsia="en-GB"/>
    </w:rPr>
  </w:style>
  <w:style w:type="paragraph" w:customStyle="1" w:styleId="contactaddressitem">
    <w:name w:val="contact__addressitem"/>
    <w:basedOn w:val="Normal"/>
    <w:rsid w:val="0009043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587233">
      <w:bodyDiv w:val="1"/>
      <w:marLeft w:val="0"/>
      <w:marRight w:val="0"/>
      <w:marTop w:val="0"/>
      <w:marBottom w:val="0"/>
      <w:divBdr>
        <w:top w:val="none" w:sz="0" w:space="0" w:color="auto"/>
        <w:left w:val="none" w:sz="0" w:space="0" w:color="auto"/>
        <w:bottom w:val="none" w:sz="0" w:space="0" w:color="auto"/>
        <w:right w:val="none" w:sz="0" w:space="0" w:color="auto"/>
      </w:divBdr>
    </w:div>
    <w:div w:id="449864290">
      <w:bodyDiv w:val="1"/>
      <w:marLeft w:val="0"/>
      <w:marRight w:val="0"/>
      <w:marTop w:val="0"/>
      <w:marBottom w:val="0"/>
      <w:divBdr>
        <w:top w:val="none" w:sz="0" w:space="0" w:color="auto"/>
        <w:left w:val="none" w:sz="0" w:space="0" w:color="auto"/>
        <w:bottom w:val="none" w:sz="0" w:space="0" w:color="auto"/>
        <w:right w:val="none" w:sz="0" w:space="0" w:color="auto"/>
      </w:divBdr>
    </w:div>
    <w:div w:id="502278521">
      <w:bodyDiv w:val="1"/>
      <w:marLeft w:val="0"/>
      <w:marRight w:val="0"/>
      <w:marTop w:val="0"/>
      <w:marBottom w:val="0"/>
      <w:divBdr>
        <w:top w:val="none" w:sz="0" w:space="0" w:color="auto"/>
        <w:left w:val="none" w:sz="0" w:space="0" w:color="auto"/>
        <w:bottom w:val="none" w:sz="0" w:space="0" w:color="auto"/>
        <w:right w:val="none" w:sz="0" w:space="0" w:color="auto"/>
      </w:divBdr>
    </w:div>
    <w:div w:id="566647872">
      <w:bodyDiv w:val="1"/>
      <w:marLeft w:val="0"/>
      <w:marRight w:val="0"/>
      <w:marTop w:val="0"/>
      <w:marBottom w:val="0"/>
      <w:divBdr>
        <w:top w:val="none" w:sz="0" w:space="0" w:color="auto"/>
        <w:left w:val="none" w:sz="0" w:space="0" w:color="auto"/>
        <w:bottom w:val="none" w:sz="0" w:space="0" w:color="auto"/>
        <w:right w:val="none" w:sz="0" w:space="0" w:color="auto"/>
      </w:divBdr>
    </w:div>
    <w:div w:id="580598342">
      <w:bodyDiv w:val="1"/>
      <w:marLeft w:val="0"/>
      <w:marRight w:val="0"/>
      <w:marTop w:val="0"/>
      <w:marBottom w:val="0"/>
      <w:divBdr>
        <w:top w:val="none" w:sz="0" w:space="0" w:color="auto"/>
        <w:left w:val="none" w:sz="0" w:space="0" w:color="auto"/>
        <w:bottom w:val="none" w:sz="0" w:space="0" w:color="auto"/>
        <w:right w:val="none" w:sz="0" w:space="0" w:color="auto"/>
      </w:divBdr>
    </w:div>
    <w:div w:id="766652417">
      <w:bodyDiv w:val="1"/>
      <w:marLeft w:val="0"/>
      <w:marRight w:val="0"/>
      <w:marTop w:val="0"/>
      <w:marBottom w:val="0"/>
      <w:divBdr>
        <w:top w:val="none" w:sz="0" w:space="0" w:color="auto"/>
        <w:left w:val="none" w:sz="0" w:space="0" w:color="auto"/>
        <w:bottom w:val="none" w:sz="0" w:space="0" w:color="auto"/>
        <w:right w:val="none" w:sz="0" w:space="0" w:color="auto"/>
      </w:divBdr>
    </w:div>
    <w:div w:id="851147532">
      <w:bodyDiv w:val="1"/>
      <w:marLeft w:val="0"/>
      <w:marRight w:val="0"/>
      <w:marTop w:val="0"/>
      <w:marBottom w:val="0"/>
      <w:divBdr>
        <w:top w:val="none" w:sz="0" w:space="0" w:color="auto"/>
        <w:left w:val="none" w:sz="0" w:space="0" w:color="auto"/>
        <w:bottom w:val="none" w:sz="0" w:space="0" w:color="auto"/>
        <w:right w:val="none" w:sz="0" w:space="0" w:color="auto"/>
      </w:divBdr>
    </w:div>
    <w:div w:id="1053191668">
      <w:bodyDiv w:val="1"/>
      <w:marLeft w:val="0"/>
      <w:marRight w:val="0"/>
      <w:marTop w:val="0"/>
      <w:marBottom w:val="0"/>
      <w:divBdr>
        <w:top w:val="none" w:sz="0" w:space="0" w:color="auto"/>
        <w:left w:val="none" w:sz="0" w:space="0" w:color="auto"/>
        <w:bottom w:val="none" w:sz="0" w:space="0" w:color="auto"/>
        <w:right w:val="none" w:sz="0" w:space="0" w:color="auto"/>
      </w:divBdr>
    </w:div>
    <w:div w:id="1340549529">
      <w:bodyDiv w:val="1"/>
      <w:marLeft w:val="0"/>
      <w:marRight w:val="0"/>
      <w:marTop w:val="0"/>
      <w:marBottom w:val="0"/>
      <w:divBdr>
        <w:top w:val="none" w:sz="0" w:space="0" w:color="auto"/>
        <w:left w:val="none" w:sz="0" w:space="0" w:color="auto"/>
        <w:bottom w:val="none" w:sz="0" w:space="0" w:color="auto"/>
        <w:right w:val="none" w:sz="0" w:space="0" w:color="auto"/>
      </w:divBdr>
    </w:div>
    <w:div w:id="1491284580">
      <w:bodyDiv w:val="1"/>
      <w:marLeft w:val="0"/>
      <w:marRight w:val="0"/>
      <w:marTop w:val="0"/>
      <w:marBottom w:val="0"/>
      <w:divBdr>
        <w:top w:val="none" w:sz="0" w:space="0" w:color="auto"/>
        <w:left w:val="none" w:sz="0" w:space="0" w:color="auto"/>
        <w:bottom w:val="none" w:sz="0" w:space="0" w:color="auto"/>
        <w:right w:val="none" w:sz="0" w:space="0" w:color="auto"/>
      </w:divBdr>
    </w:div>
    <w:div w:id="1596865334">
      <w:bodyDiv w:val="1"/>
      <w:marLeft w:val="0"/>
      <w:marRight w:val="0"/>
      <w:marTop w:val="0"/>
      <w:marBottom w:val="0"/>
      <w:divBdr>
        <w:top w:val="none" w:sz="0" w:space="0" w:color="auto"/>
        <w:left w:val="none" w:sz="0" w:space="0" w:color="auto"/>
        <w:bottom w:val="none" w:sz="0" w:space="0" w:color="auto"/>
        <w:right w:val="none" w:sz="0" w:space="0" w:color="auto"/>
      </w:divBdr>
    </w:div>
    <w:div w:id="1792090690">
      <w:bodyDiv w:val="1"/>
      <w:marLeft w:val="0"/>
      <w:marRight w:val="0"/>
      <w:marTop w:val="0"/>
      <w:marBottom w:val="0"/>
      <w:divBdr>
        <w:top w:val="none" w:sz="0" w:space="0" w:color="auto"/>
        <w:left w:val="none" w:sz="0" w:space="0" w:color="auto"/>
        <w:bottom w:val="none" w:sz="0" w:space="0" w:color="auto"/>
        <w:right w:val="none" w:sz="0" w:space="0" w:color="auto"/>
      </w:divBdr>
    </w:div>
    <w:div w:id="190391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urham.gov.uk/article/30159/Durham-SEND-Information-Advice-and-Support-Service-SENDIASS-drop-in-sessions" TargetMode="External"/><Relationship Id="rId18" Type="http://schemas.openxmlformats.org/officeDocument/2006/relationships/hyperlink" Target="https://www.ne-as.org.uk/News/virtual-autism-support-hub-our-support-is-not-limited-to-face-to-face-meetings" TargetMode="External"/><Relationship Id="rId26" Type="http://schemas.openxmlformats.org/officeDocument/2006/relationships/hyperlink" Target="https://www.childline.org.uk/toolbox/" TargetMode="External"/><Relationship Id="rId3" Type="http://schemas.openxmlformats.org/officeDocument/2006/relationships/customXml" Target="../customXml/item3.xml"/><Relationship Id="rId21" Type="http://schemas.openxmlformats.org/officeDocument/2006/relationships/hyperlink" Target="https://www.ne-as.org.uk/family-resources"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facebook.com/people/Durham-SEND-Information-Advice-Support-Service/100068147924300/" TargetMode="External"/><Relationship Id="rId17" Type="http://schemas.openxmlformats.org/officeDocument/2006/relationships/hyperlink" Target="https://www.ttht.co.uk/training-workshops-and-events/support-groups/" TargetMode="External"/><Relationship Id="rId25" Type="http://schemas.openxmlformats.org/officeDocument/2006/relationships/hyperlink" Target="https://www.parentingmentalhealth.org/"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mctdurham.co.uk/about-us/" TargetMode="External"/><Relationship Id="rId20" Type="http://schemas.openxmlformats.org/officeDocument/2006/relationships/hyperlink" Target="mailto:Rebecca.welch@ne-as.org.uk" TargetMode="External"/><Relationship Id="rId29" Type="http://schemas.openxmlformats.org/officeDocument/2006/relationships/hyperlink" Target="https://www.youtube.com/watch?v=dUbsyd8Fny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urhamsendiass.info" TargetMode="External"/><Relationship Id="rId24" Type="http://schemas.openxmlformats.org/officeDocument/2006/relationships/hyperlink" Target="mailto:Littletreasures18@googlemail.com" TargetMode="External"/><Relationship Id="rId32"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durham.gov.uk/article/3722/About-the-Local-Offer-in-County-Durham" TargetMode="External"/><Relationship Id="rId23" Type="http://schemas.openxmlformats.org/officeDocument/2006/relationships/hyperlink" Target="https://www.littletreasures.website/" TargetMode="External"/><Relationship Id="rId28" Type="http://schemas.openxmlformats.org/officeDocument/2006/relationships/hyperlink" Target="https://www.youtube.com/watch?v=mtRYKjucDHk" TargetMode="External"/><Relationship Id="rId10" Type="http://schemas.openxmlformats.org/officeDocument/2006/relationships/endnotes" Target="endnotes.xml"/><Relationship Id="rId19" Type="http://schemas.openxmlformats.org/officeDocument/2006/relationships/hyperlink" Target="mailto:kerrie.highcock@ne-as.org.uk" TargetMode="External"/><Relationship Id="rId31" Type="http://schemas.openxmlformats.org/officeDocument/2006/relationships/hyperlink" Target="mailto:Learninglibrary@spennymoor.eclipse.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ourautism.co.uk/" TargetMode="External"/><Relationship Id="rId22" Type="http://schemas.openxmlformats.org/officeDocument/2006/relationships/hyperlink" Target="http://www.facebook.com/groups/1483035648575995/" TargetMode="External"/><Relationship Id="rId27" Type="http://schemas.openxmlformats.org/officeDocument/2006/relationships/hyperlink" Target="http://www.inourplace.co.uk" TargetMode="External"/><Relationship Id="rId30" Type="http://schemas.openxmlformats.org/officeDocument/2006/relationships/hyperlink" Target="mailto:support@specialiapps.org"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4E80366467B8B47AEEDFC485B69C497" ma:contentTypeVersion="12" ma:contentTypeDescription="Create a new document." ma:contentTypeScope="" ma:versionID="803f1b69be645e7a0701e90d55e15f01">
  <xsd:schema xmlns:xsd="http://www.w3.org/2001/XMLSchema" xmlns:xs="http://www.w3.org/2001/XMLSchema" xmlns:p="http://schemas.microsoft.com/office/2006/metadata/properties" xmlns:ns2="194e5133-23c0-4b3f-b17c-41b26a63803f" xmlns:ns3="173eebc7-d257-4ab0-80dd-e184daeff441" targetNamespace="http://schemas.microsoft.com/office/2006/metadata/properties" ma:root="true" ma:fieldsID="5ff7b58362e0d70e123658e847d2d0d0" ns2:_="" ns3:_="">
    <xsd:import namespace="194e5133-23c0-4b3f-b17c-41b26a63803f"/>
    <xsd:import namespace="173eebc7-d257-4ab0-80dd-e184daeff4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4e5133-23c0-4b3f-b17c-41b26a6380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3eebc7-d257-4ab0-80dd-e184daeff44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45410C-77F8-4DFB-AA69-4AB979A2764E}">
  <ds:schemaRefs>
    <ds:schemaRef ds:uri="http://schemas.microsoft.com/sharepoint/v3/contenttype/forms"/>
  </ds:schemaRefs>
</ds:datastoreItem>
</file>

<file path=customXml/itemProps2.xml><?xml version="1.0" encoding="utf-8"?>
<ds:datastoreItem xmlns:ds="http://schemas.openxmlformats.org/officeDocument/2006/customXml" ds:itemID="{9FDFC569-E5FB-40C1-A0C2-045D0391170C}">
  <ds:schemaRefs>
    <ds:schemaRef ds:uri="http://schemas.openxmlformats.org/officeDocument/2006/bibliography"/>
  </ds:schemaRefs>
</ds:datastoreItem>
</file>

<file path=customXml/itemProps3.xml><?xml version="1.0" encoding="utf-8"?>
<ds:datastoreItem xmlns:ds="http://schemas.openxmlformats.org/officeDocument/2006/customXml" ds:itemID="{BA0B44DA-8140-48AF-897B-78C5D52FE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4e5133-23c0-4b3f-b17c-41b26a63803f"/>
    <ds:schemaRef ds:uri="173eebc7-d257-4ab0-80dd-e184daeff4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CFE5C1-4AB9-4370-A3EC-0BD544FC4DD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1298</Words>
  <Characters>7404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Alexander -  Marketing &amp; Information Officer</dc:creator>
  <cp:keywords/>
  <dc:description/>
  <cp:lastModifiedBy>Elaine Webster</cp:lastModifiedBy>
  <cp:revision>2</cp:revision>
  <dcterms:created xsi:type="dcterms:W3CDTF">2023-11-07T12:46:00Z</dcterms:created>
  <dcterms:modified xsi:type="dcterms:W3CDTF">2023-11-07T12:46:00Z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0x01010014E80366467B8B47AEEDFC485B69C497</vt:lpwstr>
  </property>
</Properties>
</file>